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43" w:rsidRDefault="00B972DB" w:rsidP="00F16410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ЦИФРОВАЯ ГРАМОТНОСТЬ</w:t>
      </w:r>
    </w:p>
    <w:p w:rsidR="00F16410" w:rsidRDefault="00F16410" w:rsidP="00F16410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4D1D64" w:rsidRPr="004D1D64" w:rsidRDefault="001D5643" w:rsidP="00F16410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D64">
        <w:rPr>
          <w:rFonts w:ascii="Times New Roman" w:eastAsia="Times New Roman" w:hAnsi="Times New Roman"/>
          <w:b/>
          <w:sz w:val="24"/>
          <w:szCs w:val="24"/>
          <w:lang w:eastAsia="ru-RU"/>
        </w:rPr>
        <w:t>Цел</w:t>
      </w:r>
      <w:r w:rsidR="004D1D64" w:rsidRPr="004D1D64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 w:rsidR="00603C4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4D1D64" w:rsidRPr="004D1D64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общей концепцией использования цифровых технологий, обеспечивающих возможность комфортной жизни</w:t>
      </w:r>
      <w:r w:rsidR="00A17733">
        <w:rPr>
          <w:rFonts w:ascii="Times New Roman" w:eastAsia="Times New Roman" w:hAnsi="Times New Roman"/>
          <w:sz w:val="24"/>
          <w:szCs w:val="24"/>
          <w:lang w:eastAsia="ru-RU"/>
        </w:rPr>
        <w:t>, обучения</w:t>
      </w:r>
      <w:r w:rsidR="004D1D64" w:rsidRPr="004D1D64">
        <w:rPr>
          <w:rFonts w:ascii="Times New Roman" w:eastAsia="Times New Roman" w:hAnsi="Times New Roman"/>
          <w:sz w:val="24"/>
          <w:szCs w:val="24"/>
          <w:lang w:eastAsia="ru-RU"/>
        </w:rPr>
        <w:t xml:space="preserve"> в цифровой среде, взаимодействие с обществом и решение цифровых задач в профессиональной деятельности.</w:t>
      </w:r>
    </w:p>
    <w:p w:rsidR="001D5643" w:rsidRDefault="001D5643" w:rsidP="00F16410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5643" w:rsidRPr="001D5643" w:rsidRDefault="001D5643" w:rsidP="00F16410">
      <w:pPr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сформировать навыки эффективного взаимодействия в цифровой среде;</w:t>
      </w:r>
    </w:p>
    <w:p w:rsidR="001D5643" w:rsidRPr="001D5643" w:rsidRDefault="001D5643" w:rsidP="00F16410">
      <w:pPr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сформировать умение самостоятельно осуществлять выбор </w:t>
      </w:r>
      <w:r w:rsidR="00F27A67"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цифровы</w:t>
      </w:r>
      <w:r w:rsidR="00F27A67">
        <w:rPr>
          <w:rFonts w:ascii="Times New Roman" w:eastAsia="Times New Roman" w:hAnsi="Times New Roman"/>
          <w:sz w:val="24"/>
          <w:szCs w:val="24"/>
          <w:lang w:val="ru" w:eastAsia="ru-RU"/>
        </w:rPr>
        <w:t>х</w:t>
      </w:r>
      <w:r w:rsidR="00F27A67"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инструмент</w:t>
      </w:r>
      <w:r w:rsidR="00F27A67">
        <w:rPr>
          <w:rFonts w:ascii="Times New Roman" w:eastAsia="Times New Roman" w:hAnsi="Times New Roman"/>
          <w:sz w:val="24"/>
          <w:szCs w:val="24"/>
          <w:lang w:val="ru" w:eastAsia="ru-RU"/>
        </w:rPr>
        <w:t>ов</w:t>
      </w:r>
      <w:r w:rsidR="00F27A67"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Pr="00F27A67">
        <w:rPr>
          <w:rFonts w:ascii="Times New Roman" w:eastAsia="Times New Roman" w:hAnsi="Times New Roman"/>
          <w:sz w:val="24"/>
          <w:szCs w:val="24"/>
          <w:lang w:val="ru" w:eastAsia="ru-RU"/>
        </w:rPr>
        <w:t>и примен</w:t>
      </w:r>
      <w:r w:rsidR="00F27A67" w:rsidRPr="00F27A67">
        <w:rPr>
          <w:rFonts w:ascii="Times New Roman" w:eastAsia="Times New Roman" w:hAnsi="Times New Roman"/>
          <w:sz w:val="24"/>
          <w:szCs w:val="24"/>
          <w:lang w:val="ru" w:eastAsia="ru-RU"/>
        </w:rPr>
        <w:t>ять их</w:t>
      </w:r>
      <w:r w:rsidRPr="00F27A67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</w:t>
      </w:r>
      <w:r w:rsidR="00F27A67" w:rsidRPr="00F27A67">
        <w:rPr>
          <w:rFonts w:ascii="Times New Roman" w:eastAsia="Times New Roman" w:hAnsi="Times New Roman"/>
          <w:sz w:val="24"/>
          <w:szCs w:val="24"/>
          <w:lang w:val="ru" w:eastAsia="ru-RU"/>
        </w:rPr>
        <w:t>с учетом</w:t>
      </w:r>
      <w:r w:rsidRPr="00F27A67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цел</w:t>
      </w:r>
      <w:r w:rsidR="00F27A67" w:rsidRPr="00F27A67">
        <w:rPr>
          <w:rFonts w:ascii="Times New Roman" w:eastAsia="Times New Roman" w:hAnsi="Times New Roman"/>
          <w:sz w:val="24"/>
          <w:szCs w:val="24"/>
          <w:lang w:val="ru" w:eastAsia="ru-RU"/>
        </w:rPr>
        <w:t>ей и содержания</w:t>
      </w:r>
      <w:r w:rsidRPr="00F27A67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профессиональной </w:t>
      </w:r>
      <w:r w:rsidR="00F27A67">
        <w:rPr>
          <w:rFonts w:ascii="Times New Roman" w:eastAsia="Times New Roman" w:hAnsi="Times New Roman"/>
          <w:sz w:val="24"/>
          <w:szCs w:val="24"/>
          <w:lang w:val="ru" w:eastAsia="ru-RU"/>
        </w:rPr>
        <w:t>деятельности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;</w:t>
      </w:r>
    </w:p>
    <w:p w:rsidR="001D5643" w:rsidRPr="001D5643" w:rsidRDefault="001D5643" w:rsidP="00F16410">
      <w:pPr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способствовать формированию цифровой культуры;</w:t>
      </w:r>
    </w:p>
    <w:p w:rsidR="00661529" w:rsidRDefault="001D5643" w:rsidP="00F16410">
      <w:pPr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показать особенности использования цифров</w:t>
      </w:r>
      <w:r w:rsidR="00661529">
        <w:rPr>
          <w:rFonts w:ascii="Times New Roman" w:eastAsia="Times New Roman" w:hAnsi="Times New Roman"/>
          <w:sz w:val="24"/>
          <w:szCs w:val="24"/>
          <w:lang w:val="ru" w:eastAsia="ru-RU"/>
        </w:rPr>
        <w:t>ых технологий для саморазвития.</w:t>
      </w:r>
    </w:p>
    <w:p w:rsidR="00F16410" w:rsidRPr="00C51C5D" w:rsidRDefault="00603C40" w:rsidP="00F16410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03C40">
        <w:rPr>
          <w:rFonts w:ascii="Times New Roman" w:hAnsi="Times New Roman"/>
          <w:b/>
          <w:sz w:val="24"/>
          <w:szCs w:val="24"/>
        </w:rPr>
        <w:t>Тре</w:t>
      </w:r>
      <w:r w:rsidR="000A349D">
        <w:rPr>
          <w:rFonts w:ascii="Times New Roman" w:hAnsi="Times New Roman"/>
          <w:b/>
          <w:sz w:val="24"/>
          <w:szCs w:val="24"/>
        </w:rPr>
        <w:t>бования к результатам освоения:</w:t>
      </w:r>
      <w:r w:rsidR="00F16410" w:rsidRPr="00F16410">
        <w:rPr>
          <w:rFonts w:ascii="Times New Roman" w:hAnsi="Times New Roman"/>
          <w:b/>
          <w:sz w:val="24"/>
          <w:szCs w:val="24"/>
        </w:rPr>
        <w:t xml:space="preserve"> </w:t>
      </w:r>
      <w:r w:rsidR="00F16410" w:rsidRPr="00385F45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дисциплины</w:t>
      </w:r>
      <w:r w:rsidR="00F164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6410" w:rsidRPr="00385F45">
        <w:rPr>
          <w:rFonts w:ascii="Times New Roman" w:eastAsia="Times New Roman" w:hAnsi="Times New Roman"/>
          <w:sz w:val="24"/>
          <w:szCs w:val="24"/>
          <w:lang w:eastAsia="ru-RU"/>
        </w:rPr>
        <w:t>формируются следующие компетенции:</w:t>
      </w:r>
      <w:r w:rsidR="00F164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6410" w:rsidRPr="00C51C5D">
        <w:rPr>
          <w:rFonts w:ascii="Times New Roman" w:hAnsi="Times New Roman"/>
          <w:sz w:val="24"/>
          <w:szCs w:val="24"/>
        </w:rPr>
        <w:t>ОПК-</w:t>
      </w:r>
      <w:r w:rsidR="00F16410">
        <w:rPr>
          <w:rFonts w:ascii="Times New Roman" w:hAnsi="Times New Roman"/>
          <w:sz w:val="24"/>
          <w:szCs w:val="24"/>
        </w:rPr>
        <w:t xml:space="preserve">…: </w:t>
      </w:r>
      <w:r w:rsidR="00F16410" w:rsidRPr="00C51C5D">
        <w:rPr>
          <w:rFonts w:ascii="Times New Roman" w:hAnsi="Times New Roman"/>
          <w:sz w:val="24"/>
          <w:szCs w:val="24"/>
        </w:rPr>
        <w:t xml:space="preserve">способен понимать принципы работы современных </w:t>
      </w:r>
      <w:r w:rsidR="00F16410">
        <w:rPr>
          <w:rFonts w:ascii="Times New Roman" w:hAnsi="Times New Roman"/>
          <w:sz w:val="24"/>
          <w:szCs w:val="24"/>
        </w:rPr>
        <w:t>информационных технологий</w:t>
      </w:r>
      <w:r w:rsidR="00F16410" w:rsidRPr="00C51C5D">
        <w:rPr>
          <w:rFonts w:ascii="Times New Roman" w:hAnsi="Times New Roman"/>
          <w:sz w:val="24"/>
          <w:szCs w:val="24"/>
        </w:rPr>
        <w:t xml:space="preserve"> и использовать их для решения задач профессиональной деятельности.</w:t>
      </w:r>
      <w:r w:rsidR="00F16410" w:rsidRPr="00C51C5D">
        <w:rPr>
          <w:rFonts w:ascii="Times New Roman" w:hAnsi="Times New Roman"/>
          <w:b/>
          <w:sz w:val="24"/>
          <w:szCs w:val="24"/>
        </w:rPr>
        <w:t xml:space="preserve"> </w:t>
      </w:r>
    </w:p>
    <w:p w:rsidR="001D5643" w:rsidRDefault="00603C40" w:rsidP="00F16410">
      <w:pPr>
        <w:pStyle w:val="a4"/>
        <w:widowControl w:val="0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Краткое с</w:t>
      </w:r>
      <w:r w:rsidR="00F164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одержание </w:t>
      </w:r>
    </w:p>
    <w:p w:rsidR="001D5643" w:rsidRPr="001D5643" w:rsidRDefault="001D5643" w:rsidP="00F164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F16410">
        <w:rPr>
          <w:rFonts w:ascii="Times New Roman" w:eastAsia="Times New Roman" w:hAnsi="Times New Roman"/>
          <w:i/>
          <w:sz w:val="24"/>
          <w:szCs w:val="24"/>
          <w:lang w:val="ru" w:eastAsia="ru-RU"/>
        </w:rPr>
        <w:t>Тема 1. Цифровая коллаборация</w:t>
      </w:r>
      <w:r w:rsidR="00F16410" w:rsidRPr="00F1641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="00F16410" w:rsidRPr="00F164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Свободное и открытое </w:t>
      </w:r>
      <w:r w:rsidR="00F16410">
        <w:rPr>
          <w:rFonts w:ascii="Times New Roman" w:eastAsia="Times New Roman" w:hAnsi="Times New Roman"/>
          <w:sz w:val="24"/>
          <w:szCs w:val="24"/>
          <w:lang w:val="ru" w:eastAsia="ru-RU"/>
        </w:rPr>
        <w:t>программное обеспечение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. Облачные сервисы. </w:t>
      </w:r>
      <w:r w:rsidR="000A349D">
        <w:rPr>
          <w:rFonts w:ascii="Times New Roman" w:eastAsia="Times New Roman" w:hAnsi="Times New Roman"/>
          <w:sz w:val="24"/>
          <w:szCs w:val="24"/>
          <w:lang w:eastAsia="ru-RU"/>
        </w:rPr>
        <w:t>Интернет-сервисы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для организации совместной работы.</w:t>
      </w:r>
      <w:r w:rsidR="000A349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Электронная почта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. Планировщи</w:t>
      </w:r>
      <w:r w:rsidR="000A349D">
        <w:rPr>
          <w:rFonts w:ascii="Times New Roman" w:eastAsia="Times New Roman" w:hAnsi="Times New Roman"/>
          <w:sz w:val="24"/>
          <w:szCs w:val="24"/>
          <w:lang w:val="ru" w:eastAsia="ru-RU"/>
        </w:rPr>
        <w:t>ки, органайзеры. Файлообменники</w:t>
      </w:r>
      <w:r w:rsidRPr="001D5643">
        <w:rPr>
          <w:rFonts w:ascii="Times New Roman" w:eastAsia="Times New Roman" w:hAnsi="Times New Roman"/>
          <w:sz w:val="24"/>
          <w:szCs w:val="24"/>
          <w:highlight w:val="white"/>
          <w:lang w:val="ru" w:eastAsia="ru-RU"/>
        </w:rPr>
        <w:t xml:space="preserve">. 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Системы управления проектами и индивидуальными задачами в режиме онлайн. Цифровые инструменты для организации командного взаимодействия и совместной деятельности. Составление ментальных (ассоциативных) карт в процессе обучения. Использование виртуальных досок. Сервисы, платформы для организации и проведения веб-конференций и вебинаров.</w:t>
      </w:r>
    </w:p>
    <w:p w:rsidR="001D5643" w:rsidRPr="001D5643" w:rsidRDefault="001D5643" w:rsidP="00F164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F16410">
        <w:rPr>
          <w:rFonts w:ascii="Times New Roman" w:eastAsia="Times New Roman" w:hAnsi="Times New Roman"/>
          <w:i/>
          <w:sz w:val="24"/>
          <w:szCs w:val="24"/>
          <w:lang w:val="ru" w:eastAsia="ru-RU"/>
        </w:rPr>
        <w:t>Тема 2. Цифровое образование и саморазвитие</w:t>
      </w:r>
      <w:r w:rsidR="00F16410" w:rsidRPr="00F16410">
        <w:rPr>
          <w:rFonts w:ascii="Times New Roman" w:eastAsia="Times New Roman" w:hAnsi="Times New Roman"/>
          <w:i/>
          <w:sz w:val="24"/>
          <w:szCs w:val="24"/>
          <w:lang w:val="ru" w:eastAsia="ru-RU"/>
        </w:rPr>
        <w:t xml:space="preserve">. 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Практические методы поиска и анализа информации в Интернете. Интернет-технологии поиска информации. Запросы в поисковых системах. Источники информации. Использование информации. Образовательные возможности сети Интернет. Современные виды циф</w:t>
      </w:r>
      <w:r w:rsidR="005377C2">
        <w:rPr>
          <w:rFonts w:ascii="Times New Roman" w:eastAsia="Times New Roman" w:hAnsi="Times New Roman"/>
          <w:sz w:val="24"/>
          <w:szCs w:val="24"/>
          <w:lang w:val="ru" w:eastAsia="ru-RU"/>
        </w:rPr>
        <w:t>ровых образовательных ресурсов.</w:t>
      </w:r>
      <w:r w:rsidR="002265EE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Электронная </w:t>
      </w:r>
      <w:r w:rsidR="002265EE" w:rsidRPr="00A17733">
        <w:rPr>
          <w:rFonts w:ascii="Times New Roman" w:hAnsi="Times New Roman"/>
          <w:sz w:val="24"/>
          <w:szCs w:val="24"/>
          <w:shd w:val="clear" w:color="auto" w:fill="FFFFFF"/>
        </w:rPr>
        <w:t>информационно-образовательн</w:t>
      </w:r>
      <w:r w:rsidR="002265EE">
        <w:rPr>
          <w:rFonts w:ascii="Times New Roman" w:hAnsi="Times New Roman"/>
          <w:sz w:val="24"/>
          <w:szCs w:val="24"/>
          <w:shd w:val="clear" w:color="auto" w:fill="FFFFFF"/>
        </w:rPr>
        <w:t>ая среда</w:t>
      </w:r>
      <w:r w:rsidR="002265EE" w:rsidRPr="00A17733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r w:rsidR="002265EE">
        <w:rPr>
          <w:rFonts w:ascii="Times New Roman" w:hAnsi="Times New Roman"/>
          <w:sz w:val="24"/>
          <w:szCs w:val="24"/>
          <w:shd w:val="clear" w:color="auto" w:fill="FFFFFF"/>
        </w:rPr>
        <w:t>ГУ.</w:t>
      </w:r>
    </w:p>
    <w:p w:rsidR="001D5643" w:rsidRPr="001D5643" w:rsidRDefault="001D5643" w:rsidP="00F164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F16410">
        <w:rPr>
          <w:rFonts w:ascii="Times New Roman" w:eastAsia="Times New Roman" w:hAnsi="Times New Roman"/>
          <w:i/>
          <w:sz w:val="24"/>
          <w:szCs w:val="24"/>
          <w:lang w:val="ru" w:eastAsia="ru-RU"/>
        </w:rPr>
        <w:t>Тема 3. Информационная грамотность</w:t>
      </w:r>
      <w:r w:rsidR="00F16410" w:rsidRPr="00F16410">
        <w:rPr>
          <w:rFonts w:ascii="Times New Roman" w:eastAsia="Times New Roman" w:hAnsi="Times New Roman"/>
          <w:i/>
          <w:sz w:val="24"/>
          <w:szCs w:val="24"/>
          <w:lang w:val="ru" w:eastAsia="ru-RU"/>
        </w:rPr>
        <w:t>.</w:t>
      </w:r>
      <w:r w:rsidR="00F16410">
        <w:rPr>
          <w:rFonts w:ascii="Times New Roman" w:eastAsia="Times New Roman" w:hAnsi="Times New Roman"/>
          <w:b/>
          <w:sz w:val="24"/>
          <w:szCs w:val="24"/>
          <w:lang w:val="ru" w:eastAsia="ru-RU"/>
        </w:rPr>
        <w:t xml:space="preserve"> 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Навыки ХХI века: Госуслуги, платежные системы, оплата коммунальных услуг, налогов. Life-Long Learning в VUCA мире. Цифровые компетенции (для любой сферы). Социальные сети. Цифровой след. Работа с информацией в сети. </w:t>
      </w:r>
      <w:r w:rsidR="002265EE">
        <w:rPr>
          <w:rFonts w:ascii="Times New Roman" w:eastAsia="Times New Roman" w:hAnsi="Times New Roman"/>
          <w:sz w:val="24"/>
          <w:szCs w:val="24"/>
          <w:lang w:val="ru" w:eastAsia="ru-RU"/>
        </w:rPr>
        <w:t>Исп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ользование цифровы</w:t>
      </w:r>
      <w:r w:rsidR="002265EE">
        <w:rPr>
          <w:rFonts w:ascii="Times New Roman" w:eastAsia="Times New Roman" w:hAnsi="Times New Roman"/>
          <w:sz w:val="24"/>
          <w:szCs w:val="24"/>
          <w:lang w:val="ru" w:eastAsia="ru-RU"/>
        </w:rPr>
        <w:t>х медиа. Этикет в сети. Общение по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электронной почте.</w:t>
      </w:r>
    </w:p>
    <w:p w:rsidR="001D5643" w:rsidRPr="005377C2" w:rsidRDefault="001D5643" w:rsidP="00F16410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Arial" w:hAnsi="Arial" w:cs="Arial"/>
          <w:lang w:val="ru" w:eastAsia="ru-RU"/>
        </w:rPr>
      </w:pPr>
      <w:r w:rsidRPr="00F16410">
        <w:rPr>
          <w:rFonts w:ascii="Times New Roman" w:eastAsia="Times New Roman" w:hAnsi="Times New Roman"/>
          <w:i/>
          <w:sz w:val="24"/>
          <w:szCs w:val="24"/>
          <w:lang w:val="ru" w:eastAsia="ru-RU"/>
        </w:rPr>
        <w:t>Тема 4. Цифровая безопасность и эргономика</w:t>
      </w:r>
      <w:r w:rsidR="00F16410" w:rsidRPr="00F16410">
        <w:rPr>
          <w:rFonts w:ascii="Times New Roman" w:eastAsia="Times New Roman" w:hAnsi="Times New Roman"/>
          <w:i/>
          <w:sz w:val="24"/>
          <w:szCs w:val="24"/>
          <w:lang w:val="ru" w:eastAsia="ru-RU"/>
        </w:rPr>
        <w:t xml:space="preserve">. 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Виды </w:t>
      </w:r>
      <w:r w:rsidR="000A349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информационных угроз 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и способы защиты от них. Спам в почте, социальных сетях и прочих платформах. Fake news. Безопасность аккаунтов. Онлайн мошенничество и персональные данные.</w:t>
      </w:r>
      <w:r w:rsidRPr="001D5643">
        <w:rPr>
          <w:rFonts w:ascii="Arial" w:eastAsia="Arial" w:hAnsi="Arial" w:cs="Arial"/>
          <w:lang w:val="ru" w:eastAsia="ru-RU"/>
        </w:rPr>
        <w:t xml:space="preserve"> </w:t>
      </w:r>
      <w:r w:rsidRPr="001D5643">
        <w:rPr>
          <w:rFonts w:ascii="Times New Roman" w:eastAsia="Times New Roman" w:hAnsi="Times New Roman"/>
          <w:sz w:val="24"/>
          <w:szCs w:val="24"/>
          <w:lang w:val="ru" w:eastAsia="ru-RU"/>
        </w:rPr>
        <w:t>Информационная гигиена.</w:t>
      </w:r>
    </w:p>
    <w:p w:rsidR="00746C4F" w:rsidRDefault="00746C4F" w:rsidP="00F16410">
      <w:pPr>
        <w:tabs>
          <w:tab w:val="left" w:pos="1134"/>
        </w:tabs>
        <w:spacing w:after="0" w:line="240" w:lineRule="auto"/>
        <w:ind w:firstLine="709"/>
      </w:pPr>
    </w:p>
    <w:sectPr w:rsidR="00746C4F" w:rsidSect="0022073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20B" w:rsidRDefault="00AB520B" w:rsidP="00220736">
      <w:pPr>
        <w:spacing w:after="0" w:line="240" w:lineRule="auto"/>
      </w:pPr>
      <w:r>
        <w:separator/>
      </w:r>
    </w:p>
  </w:endnote>
  <w:endnote w:type="continuationSeparator" w:id="0">
    <w:p w:rsidR="00AB520B" w:rsidRDefault="00AB520B" w:rsidP="0022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99946"/>
      <w:docPartObj>
        <w:docPartGallery w:val="Page Numbers (Bottom of Page)"/>
        <w:docPartUnique/>
      </w:docPartObj>
    </w:sdtPr>
    <w:sdtEndPr/>
    <w:sdtContent>
      <w:p w:rsidR="00220736" w:rsidRDefault="002207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40">
          <w:rPr>
            <w:noProof/>
          </w:rPr>
          <w:t>3</w:t>
        </w:r>
        <w:r>
          <w:fldChar w:fldCharType="end"/>
        </w:r>
      </w:p>
    </w:sdtContent>
  </w:sdt>
  <w:p w:rsidR="00220736" w:rsidRDefault="0022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20B" w:rsidRDefault="00AB520B" w:rsidP="00220736">
      <w:pPr>
        <w:spacing w:after="0" w:line="240" w:lineRule="auto"/>
      </w:pPr>
      <w:r>
        <w:separator/>
      </w:r>
    </w:p>
  </w:footnote>
  <w:footnote w:type="continuationSeparator" w:id="0">
    <w:p w:rsidR="00AB520B" w:rsidRDefault="00AB520B" w:rsidP="00220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A2E"/>
    <w:multiLevelType w:val="multilevel"/>
    <w:tmpl w:val="F342D4C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5547312"/>
    <w:multiLevelType w:val="multilevel"/>
    <w:tmpl w:val="B9D814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88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2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33AF4"/>
    <w:multiLevelType w:val="multilevel"/>
    <w:tmpl w:val="C244325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40A12353"/>
    <w:multiLevelType w:val="hybridMultilevel"/>
    <w:tmpl w:val="B2AA9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236B9"/>
    <w:multiLevelType w:val="multilevel"/>
    <w:tmpl w:val="4A54F8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495619AC"/>
    <w:multiLevelType w:val="multilevel"/>
    <w:tmpl w:val="3BDA9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13F27EF"/>
    <w:multiLevelType w:val="multilevel"/>
    <w:tmpl w:val="54583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29A0515"/>
    <w:multiLevelType w:val="multilevel"/>
    <w:tmpl w:val="471687B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D361E"/>
    <w:multiLevelType w:val="hybridMultilevel"/>
    <w:tmpl w:val="D2B627AE"/>
    <w:lvl w:ilvl="0" w:tplc="9222BA4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BE"/>
    <w:rsid w:val="00080087"/>
    <w:rsid w:val="000A349D"/>
    <w:rsid w:val="00100296"/>
    <w:rsid w:val="00175A96"/>
    <w:rsid w:val="001761BE"/>
    <w:rsid w:val="001D5643"/>
    <w:rsid w:val="00220736"/>
    <w:rsid w:val="00224EDD"/>
    <w:rsid w:val="002265EE"/>
    <w:rsid w:val="002E3FA7"/>
    <w:rsid w:val="00335250"/>
    <w:rsid w:val="003A7266"/>
    <w:rsid w:val="004127A7"/>
    <w:rsid w:val="004D1D64"/>
    <w:rsid w:val="005377C2"/>
    <w:rsid w:val="005970E4"/>
    <w:rsid w:val="00603C40"/>
    <w:rsid w:val="00661529"/>
    <w:rsid w:val="00746C4F"/>
    <w:rsid w:val="008839E9"/>
    <w:rsid w:val="00932F9E"/>
    <w:rsid w:val="00941E3C"/>
    <w:rsid w:val="00995FC7"/>
    <w:rsid w:val="00997B40"/>
    <w:rsid w:val="00A17733"/>
    <w:rsid w:val="00A80739"/>
    <w:rsid w:val="00AB520B"/>
    <w:rsid w:val="00B972DB"/>
    <w:rsid w:val="00CC1387"/>
    <w:rsid w:val="00E547EA"/>
    <w:rsid w:val="00E852A2"/>
    <w:rsid w:val="00E873F3"/>
    <w:rsid w:val="00F16410"/>
    <w:rsid w:val="00F27A67"/>
    <w:rsid w:val="00F5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54F92-D44D-4B67-8A7A-1E772CB7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64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6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56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073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2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073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20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07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Баркар</dc:creator>
  <cp:keywords/>
  <dc:description/>
  <cp:lastModifiedBy>Пользователь</cp:lastModifiedBy>
  <cp:revision>4</cp:revision>
  <cp:lastPrinted>2022-02-03T12:17:00Z</cp:lastPrinted>
  <dcterms:created xsi:type="dcterms:W3CDTF">2022-05-05T13:25:00Z</dcterms:created>
  <dcterms:modified xsi:type="dcterms:W3CDTF">2022-05-24T07:14:00Z</dcterms:modified>
</cp:coreProperties>
</file>