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CB" w:rsidRPr="008005A5" w:rsidRDefault="00311ACB" w:rsidP="00311ACB">
      <w:pPr>
        <w:pStyle w:val="Default"/>
        <w:jc w:val="center"/>
      </w:pPr>
      <w:r w:rsidRPr="008005A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4882514</wp:posOffset>
            </wp:positionH>
            <wp:positionV relativeFrom="paragraph">
              <wp:posOffset>89535</wp:posOffset>
            </wp:positionV>
            <wp:extent cx="1457325" cy="14382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5A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146685</wp:posOffset>
            </wp:positionV>
            <wp:extent cx="1718945" cy="1633855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ACB" w:rsidRPr="008005A5" w:rsidRDefault="00311ACB" w:rsidP="00311ACB">
      <w:pPr>
        <w:pStyle w:val="Default"/>
        <w:jc w:val="center"/>
      </w:pPr>
    </w:p>
    <w:p w:rsidR="00311ACB" w:rsidRPr="008005A5" w:rsidRDefault="00311ACB" w:rsidP="00311ACB">
      <w:pPr>
        <w:pStyle w:val="Default"/>
        <w:jc w:val="center"/>
        <w:rPr>
          <w:b/>
        </w:rPr>
      </w:pPr>
      <w:r w:rsidRPr="008005A5">
        <w:rPr>
          <w:b/>
        </w:rPr>
        <w:t>МИНОБРНАУКИ РОССИИ</w:t>
      </w:r>
    </w:p>
    <w:p w:rsidR="00311ACB" w:rsidRPr="008005A5" w:rsidRDefault="00311ACB" w:rsidP="00311ACB">
      <w:pPr>
        <w:spacing w:line="240" w:lineRule="auto"/>
        <w:jc w:val="center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>Астраханский государственный университет</w:t>
      </w:r>
    </w:p>
    <w:p w:rsidR="00311ACB" w:rsidRPr="008005A5" w:rsidRDefault="00311ACB" w:rsidP="00311ACB">
      <w:pPr>
        <w:spacing w:after="0" w:line="240" w:lineRule="auto"/>
        <w:jc w:val="center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>Кафедра ЮНЕСКО</w:t>
      </w:r>
    </w:p>
    <w:p w:rsidR="00311ACB" w:rsidRPr="008005A5" w:rsidRDefault="00311ACB" w:rsidP="00311ACB">
      <w:pPr>
        <w:spacing w:after="0" w:line="240" w:lineRule="auto"/>
        <w:jc w:val="center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 xml:space="preserve">Администрация Астраханской области </w:t>
      </w:r>
    </w:p>
    <w:p w:rsidR="00311ACB" w:rsidRPr="008005A5" w:rsidRDefault="00311ACB" w:rsidP="00311ACB">
      <w:pPr>
        <w:spacing w:after="0" w:line="240" w:lineRule="auto"/>
        <w:jc w:val="center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 xml:space="preserve"> Астраханская торгово-промышленная палата  </w:t>
      </w:r>
    </w:p>
    <w:p w:rsidR="00311ACB" w:rsidRPr="008005A5" w:rsidRDefault="00311ACB" w:rsidP="00311AC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5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311ACB" w:rsidRPr="008005A5" w:rsidTr="0082164A">
        <w:trPr>
          <w:trHeight w:val="550"/>
        </w:trPr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:rsidR="00311ACB" w:rsidRPr="008005A5" w:rsidRDefault="00311ACB" w:rsidP="00455097">
            <w:pPr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:rsidR="00311ACB" w:rsidRPr="008005A5" w:rsidRDefault="00311ACB" w:rsidP="00311ACB">
      <w:pPr>
        <w:pStyle w:val="Default"/>
      </w:pPr>
    </w:p>
    <w:p w:rsidR="00311ACB" w:rsidRPr="008005A5" w:rsidRDefault="00311ACB" w:rsidP="00311ACB">
      <w:pPr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8005A5">
        <w:rPr>
          <w:sz w:val="24"/>
          <w:szCs w:val="24"/>
        </w:rPr>
        <w:t xml:space="preserve"> </w:t>
      </w:r>
      <w:r w:rsidRPr="008005A5">
        <w:rPr>
          <w:b/>
          <w:bCs/>
          <w:i/>
          <w:iCs/>
          <w:sz w:val="24"/>
          <w:szCs w:val="24"/>
        </w:rPr>
        <w:t>Уважаемые коллеги,</w:t>
      </w:r>
    </w:p>
    <w:p w:rsidR="00311ACB" w:rsidRPr="008005A5" w:rsidRDefault="00311ACB" w:rsidP="00311ACB">
      <w:pPr>
        <w:pStyle w:val="Default"/>
        <w:jc w:val="center"/>
        <w:rPr>
          <w:b/>
          <w:color w:val="auto"/>
        </w:rPr>
      </w:pPr>
      <w:r w:rsidRPr="008005A5">
        <w:t xml:space="preserve">Астраханский государственный университет приглашает Вас принять участие в работе   </w:t>
      </w:r>
      <w:r w:rsidRPr="008005A5">
        <w:rPr>
          <w:b/>
          <w:color w:val="auto"/>
        </w:rPr>
        <w:t>МЕЖДУНАРОДНОГО</w:t>
      </w:r>
      <w:r w:rsidRPr="008005A5">
        <w:rPr>
          <w:color w:val="auto"/>
        </w:rPr>
        <w:t xml:space="preserve"> </w:t>
      </w:r>
      <w:r w:rsidRPr="008005A5">
        <w:rPr>
          <w:b/>
          <w:color w:val="auto"/>
        </w:rPr>
        <w:t xml:space="preserve">КОНГРЕССА </w:t>
      </w:r>
    </w:p>
    <w:p w:rsidR="00311ACB" w:rsidRPr="008005A5" w:rsidRDefault="00311ACB" w:rsidP="00311ACB">
      <w:pPr>
        <w:pStyle w:val="Default"/>
        <w:jc w:val="center"/>
        <w:rPr>
          <w:b/>
          <w:color w:val="auto"/>
        </w:rPr>
      </w:pPr>
      <w:r w:rsidRPr="008005A5">
        <w:rPr>
          <w:b/>
          <w:color w:val="auto"/>
        </w:rPr>
        <w:t>«</w:t>
      </w:r>
      <w:r w:rsidRPr="008005A5">
        <w:rPr>
          <w:b/>
          <w:bCs/>
          <w:color w:val="auto"/>
        </w:rPr>
        <w:t xml:space="preserve">ЭЛИТЫ И ЛИДЕРЫ: СТРАТЕГИИ ФОРМИРОВАНИЯ В СОВРЕМЕННОМ УНИВЕРСИТЕТЕ», </w:t>
      </w:r>
      <w:r w:rsidRPr="008005A5">
        <w:rPr>
          <w:b/>
          <w:color w:val="auto"/>
        </w:rPr>
        <w:t xml:space="preserve">который состоится </w:t>
      </w:r>
      <w:r w:rsidRPr="008005A5">
        <w:rPr>
          <w:b/>
          <w:bCs/>
          <w:color w:val="auto"/>
        </w:rPr>
        <w:t>19-22 апреля 2017 года</w:t>
      </w:r>
    </w:p>
    <w:p w:rsidR="00311ACB" w:rsidRPr="008005A5" w:rsidRDefault="00311ACB" w:rsidP="00311ACB">
      <w:pPr>
        <w:pStyle w:val="Default"/>
        <w:jc w:val="center"/>
      </w:pPr>
    </w:p>
    <w:p w:rsidR="00311ACB" w:rsidRPr="008005A5" w:rsidRDefault="00311ACB" w:rsidP="00D2633F">
      <w:pPr>
        <w:spacing w:after="0" w:line="240" w:lineRule="auto"/>
        <w:ind w:firstLine="426"/>
        <w:jc w:val="both"/>
        <w:rPr>
          <w:rStyle w:val="a6"/>
          <w:b w:val="0"/>
          <w:color w:val="000000"/>
          <w:sz w:val="24"/>
          <w:szCs w:val="24"/>
          <w:shd w:val="clear" w:color="auto" w:fill="FFFFFF"/>
        </w:rPr>
      </w:pPr>
      <w:r w:rsidRPr="008005A5">
        <w:rPr>
          <w:rStyle w:val="a6"/>
          <w:b w:val="0"/>
          <w:color w:val="000000"/>
          <w:sz w:val="24"/>
          <w:szCs w:val="24"/>
          <w:shd w:val="clear" w:color="auto" w:fill="FFFFFF"/>
        </w:rPr>
        <w:t>Цел</w:t>
      </w:r>
      <w:r w:rsidR="00D2633F" w:rsidRPr="008005A5">
        <w:rPr>
          <w:rStyle w:val="a6"/>
          <w:b w:val="0"/>
          <w:color w:val="000000"/>
          <w:sz w:val="24"/>
          <w:szCs w:val="24"/>
          <w:shd w:val="clear" w:color="auto" w:fill="FFFFFF"/>
        </w:rPr>
        <w:t>ю</w:t>
      </w:r>
      <w:r w:rsidRPr="008005A5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2633F" w:rsidRPr="008005A5">
        <w:rPr>
          <w:rStyle w:val="a6"/>
          <w:b w:val="0"/>
          <w:color w:val="000000"/>
          <w:sz w:val="24"/>
          <w:szCs w:val="24"/>
          <w:shd w:val="clear" w:color="auto" w:fill="FFFFFF"/>
        </w:rPr>
        <w:t>конгресса является обсуждение актуальных вопросов, связанных с понятиями элит и лидерства, их роли в обществе знания, требованиям, предъявляемым к ним в современном мире, а также проблемам, связанным с элитным образованием</w:t>
      </w:r>
      <w:r w:rsidR="00376B58" w:rsidRPr="008005A5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 в информационном обществе</w:t>
      </w:r>
      <w:r w:rsidR="00D2633F" w:rsidRPr="008005A5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.  </w:t>
      </w:r>
    </w:p>
    <w:p w:rsidR="00311ACB" w:rsidRPr="008005A5" w:rsidRDefault="00311ACB" w:rsidP="00311ACB">
      <w:pPr>
        <w:spacing w:after="0" w:line="240" w:lineRule="auto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 xml:space="preserve">Предлагаемые для обсуждения проблемы: 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 xml:space="preserve">Современное элитное и массовое образование: </w:t>
      </w:r>
      <w:r w:rsidRPr="008005A5">
        <w:rPr>
          <w:color w:val="000000"/>
          <w:sz w:val="24"/>
          <w:szCs w:val="24"/>
          <w:lang w:val="en-US" w:eastAsia="ru-RU"/>
        </w:rPr>
        <w:t>pro</w:t>
      </w:r>
      <w:r w:rsidRPr="008005A5">
        <w:rPr>
          <w:color w:val="000000"/>
          <w:sz w:val="24"/>
          <w:szCs w:val="24"/>
          <w:lang w:eastAsia="ru-RU"/>
        </w:rPr>
        <w:t xml:space="preserve"> </w:t>
      </w:r>
      <w:r w:rsidRPr="008005A5">
        <w:rPr>
          <w:color w:val="000000"/>
          <w:sz w:val="24"/>
          <w:szCs w:val="24"/>
          <w:lang w:val="en-US" w:eastAsia="ru-RU"/>
        </w:rPr>
        <w:t>et</w:t>
      </w:r>
      <w:r w:rsidRPr="008005A5">
        <w:rPr>
          <w:color w:val="000000"/>
          <w:sz w:val="24"/>
          <w:szCs w:val="24"/>
          <w:lang w:eastAsia="ru-RU"/>
        </w:rPr>
        <w:t xml:space="preserve"> </w:t>
      </w:r>
      <w:r w:rsidRPr="008005A5">
        <w:rPr>
          <w:color w:val="000000"/>
          <w:sz w:val="24"/>
          <w:szCs w:val="24"/>
          <w:lang w:val="en-US" w:eastAsia="ru-RU"/>
        </w:rPr>
        <w:t>contra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>Элита, лидеры и командная работа в современных компаниях.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>Культура элит и лидерства.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 xml:space="preserve">Философия </w:t>
      </w:r>
      <w:proofErr w:type="spellStart"/>
      <w:r w:rsidRPr="008005A5">
        <w:rPr>
          <w:color w:val="000000"/>
          <w:sz w:val="24"/>
          <w:szCs w:val="24"/>
          <w:lang w:eastAsia="ru-RU"/>
        </w:rPr>
        <w:t>элитности</w:t>
      </w:r>
      <w:proofErr w:type="spellEnd"/>
      <w:r w:rsidRPr="008005A5">
        <w:rPr>
          <w:color w:val="000000"/>
          <w:sz w:val="24"/>
          <w:szCs w:val="24"/>
          <w:lang w:eastAsia="ru-RU"/>
        </w:rPr>
        <w:t xml:space="preserve"> и лидерства в информационном обществе.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>Социологический портрет современной элиты и современного лидера.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>Профессиональные элиты и политические проблемы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>Селекция элит и миссия Университета.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color w:val="000000"/>
          <w:sz w:val="24"/>
          <w:szCs w:val="24"/>
          <w:lang w:eastAsia="ru-RU"/>
        </w:rPr>
      </w:pPr>
      <w:r w:rsidRPr="008005A5">
        <w:rPr>
          <w:color w:val="000000"/>
          <w:sz w:val="24"/>
          <w:szCs w:val="24"/>
          <w:lang w:eastAsia="ru-RU"/>
        </w:rPr>
        <w:t>Открытое образование: лидерство и инновации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Культурная элита России: история и современность.</w:t>
      </w:r>
    </w:p>
    <w:p w:rsidR="00311ACB" w:rsidRPr="008005A5" w:rsidRDefault="00311ACB" w:rsidP="00311AC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8005A5">
        <w:rPr>
          <w:sz w:val="24"/>
          <w:szCs w:val="24"/>
        </w:rPr>
        <w:t xml:space="preserve">Проектное обучение: лучшие проекты и международный опыт (инициатива </w:t>
      </w:r>
      <w:r w:rsidRPr="008005A5">
        <w:rPr>
          <w:sz w:val="24"/>
          <w:szCs w:val="24"/>
          <w:lang w:val="en-US"/>
        </w:rPr>
        <w:t>CDIO</w:t>
      </w:r>
      <w:r w:rsidRPr="008005A5">
        <w:rPr>
          <w:sz w:val="24"/>
          <w:szCs w:val="24"/>
        </w:rPr>
        <w:t>) развития студентов и персонала</w:t>
      </w:r>
    </w:p>
    <w:p w:rsidR="00311ACB" w:rsidRPr="008005A5" w:rsidRDefault="00311ACB" w:rsidP="00311ACB">
      <w:pPr>
        <w:spacing w:after="0" w:line="240" w:lineRule="auto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>Сессии: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Социокультурные аспекты феномена элиты и лидерства.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Элитология образования: теории и университетские практики.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Когнитивные науки и элитное образование.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Технологии формирования элитного сознания: современное образование в контексте бережливого производства и шести сигм.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Информационные технологии в формировании элит и лидеров.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«Критическое мышление и письмо» как инструмент формирования элитного сознания.</w:t>
      </w:r>
    </w:p>
    <w:p w:rsidR="00311ACB" w:rsidRPr="008005A5" w:rsidRDefault="00311ACB" w:rsidP="00311ACB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sz w:val="24"/>
          <w:szCs w:val="24"/>
        </w:rPr>
      </w:pPr>
      <w:r w:rsidRPr="008005A5">
        <w:rPr>
          <w:sz w:val="24"/>
          <w:szCs w:val="24"/>
        </w:rPr>
        <w:t>Современные коммуникационные стратегии и лидерство.</w:t>
      </w:r>
    </w:p>
    <w:p w:rsidR="00311ACB" w:rsidRPr="008005A5" w:rsidRDefault="00311ACB" w:rsidP="00311ACB">
      <w:pPr>
        <w:spacing w:after="0" w:line="240" w:lineRule="auto"/>
        <w:jc w:val="both"/>
        <w:rPr>
          <w:b/>
          <w:sz w:val="24"/>
          <w:szCs w:val="24"/>
        </w:rPr>
      </w:pPr>
      <w:r w:rsidRPr="008005A5">
        <w:rPr>
          <w:b/>
          <w:sz w:val="24"/>
          <w:szCs w:val="24"/>
        </w:rPr>
        <w:t>Презентация энциклопедического словаря:</w:t>
      </w:r>
      <w:r w:rsidR="00BE02C3" w:rsidRPr="008005A5">
        <w:rPr>
          <w:b/>
          <w:sz w:val="24"/>
          <w:szCs w:val="24"/>
        </w:rPr>
        <w:t xml:space="preserve"> </w:t>
      </w:r>
      <w:r w:rsidRPr="008005A5">
        <w:rPr>
          <w:b/>
          <w:sz w:val="24"/>
          <w:szCs w:val="24"/>
        </w:rPr>
        <w:t>«Культурная элита России ХХ века»</w:t>
      </w:r>
    </w:p>
    <w:p w:rsidR="000062D6" w:rsidRPr="008005A5" w:rsidRDefault="000062D6" w:rsidP="00311ACB">
      <w:pPr>
        <w:spacing w:after="0" w:line="240" w:lineRule="auto"/>
        <w:jc w:val="both"/>
        <w:rPr>
          <w:sz w:val="24"/>
          <w:szCs w:val="24"/>
        </w:rPr>
      </w:pPr>
      <w:r w:rsidRPr="008005A5">
        <w:rPr>
          <w:sz w:val="24"/>
          <w:szCs w:val="24"/>
        </w:rPr>
        <w:t>В рамках работы конгресса 21-22 апреля 2017</w:t>
      </w:r>
      <w:r w:rsidR="00CB2BAE"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 xml:space="preserve">г. будет проведены </w:t>
      </w:r>
      <w:r w:rsidRPr="008005A5">
        <w:rPr>
          <w:b/>
          <w:sz w:val="24"/>
          <w:szCs w:val="24"/>
        </w:rPr>
        <w:t>мастер-классы с выдачей сертификатов</w:t>
      </w:r>
      <w:r w:rsidR="00BE02C3" w:rsidRPr="008005A5">
        <w:rPr>
          <w:sz w:val="24"/>
          <w:szCs w:val="24"/>
        </w:rPr>
        <w:t>:</w:t>
      </w:r>
    </w:p>
    <w:p w:rsidR="000062D6" w:rsidRPr="008005A5" w:rsidRDefault="00C16C84" w:rsidP="00311ACB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8005A5">
        <w:rPr>
          <w:sz w:val="24"/>
          <w:szCs w:val="24"/>
        </w:rPr>
        <w:t>1.</w:t>
      </w:r>
      <w:proofErr w:type="gramEnd"/>
      <w:r w:rsidR="000953C0">
        <w:rPr>
          <w:sz w:val="24"/>
          <w:szCs w:val="24"/>
        </w:rPr>
        <w:t xml:space="preserve">«Письмо и мышление»: </w:t>
      </w:r>
      <w:bookmarkStart w:id="0" w:name="_GoBack"/>
      <w:bookmarkEnd w:id="0"/>
      <w:r w:rsidR="00BE02C3" w:rsidRPr="008005A5">
        <w:rPr>
          <w:sz w:val="24"/>
          <w:szCs w:val="24"/>
        </w:rPr>
        <w:t>о</w:t>
      </w:r>
      <w:r w:rsidR="000953C0">
        <w:rPr>
          <w:sz w:val="24"/>
          <w:szCs w:val="24"/>
        </w:rPr>
        <w:t>пыт Бард-</w:t>
      </w:r>
      <w:r w:rsidR="000062D6" w:rsidRPr="008005A5">
        <w:rPr>
          <w:sz w:val="24"/>
          <w:szCs w:val="24"/>
        </w:rPr>
        <w:t>колледжа (США</w:t>
      </w:r>
      <w:r w:rsidR="00BE02C3" w:rsidRPr="008005A5">
        <w:rPr>
          <w:sz w:val="24"/>
          <w:szCs w:val="24"/>
        </w:rPr>
        <w:t xml:space="preserve">), СПбГУ, </w:t>
      </w:r>
      <w:r w:rsidR="000062D6" w:rsidRPr="008005A5">
        <w:rPr>
          <w:sz w:val="24"/>
          <w:szCs w:val="24"/>
        </w:rPr>
        <w:t>АГУ</w:t>
      </w:r>
      <w:r w:rsidR="00BE02C3" w:rsidRPr="008005A5">
        <w:rPr>
          <w:sz w:val="24"/>
          <w:szCs w:val="24"/>
        </w:rPr>
        <w:t>.</w:t>
      </w:r>
    </w:p>
    <w:p w:rsidR="000062D6" w:rsidRPr="008005A5" w:rsidRDefault="00C16C84" w:rsidP="00311ACB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8005A5">
        <w:rPr>
          <w:sz w:val="24"/>
          <w:szCs w:val="24"/>
        </w:rPr>
        <w:t>2.</w:t>
      </w:r>
      <w:r w:rsidR="000062D6" w:rsidRPr="008005A5">
        <w:rPr>
          <w:sz w:val="24"/>
          <w:szCs w:val="24"/>
        </w:rPr>
        <w:t>«</w:t>
      </w:r>
      <w:proofErr w:type="gramEnd"/>
      <w:r w:rsidR="000062D6" w:rsidRPr="008005A5">
        <w:rPr>
          <w:sz w:val="24"/>
          <w:szCs w:val="24"/>
        </w:rPr>
        <w:t xml:space="preserve">Лидерство, </w:t>
      </w:r>
      <w:r w:rsidR="000062D6" w:rsidRPr="008005A5">
        <w:rPr>
          <w:sz w:val="24"/>
          <w:szCs w:val="24"/>
          <w:lang w:val="en-US"/>
        </w:rPr>
        <w:t>Soft</w:t>
      </w:r>
      <w:r w:rsidR="000062D6" w:rsidRPr="008005A5">
        <w:rPr>
          <w:sz w:val="24"/>
          <w:szCs w:val="24"/>
        </w:rPr>
        <w:t xml:space="preserve"> </w:t>
      </w:r>
      <w:r w:rsidR="00BE02C3" w:rsidRPr="008005A5">
        <w:rPr>
          <w:sz w:val="24"/>
          <w:szCs w:val="24"/>
        </w:rPr>
        <w:t>-</w:t>
      </w:r>
      <w:r w:rsidR="00BE02C3" w:rsidRPr="008005A5">
        <w:rPr>
          <w:sz w:val="24"/>
          <w:szCs w:val="24"/>
          <w:lang w:val="en-US"/>
        </w:rPr>
        <w:t>s</w:t>
      </w:r>
      <w:r w:rsidR="000062D6" w:rsidRPr="008005A5">
        <w:rPr>
          <w:sz w:val="24"/>
          <w:szCs w:val="24"/>
          <w:lang w:val="en-US"/>
        </w:rPr>
        <w:t>kills</w:t>
      </w:r>
      <w:r w:rsidR="00BE02C3" w:rsidRPr="008005A5">
        <w:rPr>
          <w:sz w:val="24"/>
          <w:szCs w:val="24"/>
        </w:rPr>
        <w:t>,</w:t>
      </w:r>
      <w:r w:rsidR="000062D6" w:rsidRPr="008005A5">
        <w:rPr>
          <w:sz w:val="24"/>
          <w:szCs w:val="24"/>
        </w:rPr>
        <w:t xml:space="preserve"> работа в командах </w:t>
      </w:r>
      <w:r w:rsidR="00CB2BAE" w:rsidRPr="008005A5">
        <w:rPr>
          <w:sz w:val="24"/>
          <w:szCs w:val="24"/>
        </w:rPr>
        <w:t xml:space="preserve">– </w:t>
      </w:r>
      <w:r w:rsidR="000062D6" w:rsidRPr="008005A5">
        <w:rPr>
          <w:sz w:val="24"/>
          <w:szCs w:val="24"/>
        </w:rPr>
        <w:t>в учебном процессе»</w:t>
      </w:r>
      <w:r w:rsidR="00BE02C3" w:rsidRPr="008005A5">
        <w:rPr>
          <w:sz w:val="24"/>
          <w:szCs w:val="24"/>
        </w:rPr>
        <w:t>,</w:t>
      </w:r>
    </w:p>
    <w:p w:rsidR="000062D6" w:rsidRPr="008005A5" w:rsidRDefault="00C16C84" w:rsidP="00311ACB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8005A5">
        <w:rPr>
          <w:sz w:val="24"/>
          <w:szCs w:val="24"/>
        </w:rPr>
        <w:t>3.</w:t>
      </w:r>
      <w:r w:rsidR="000062D6" w:rsidRPr="008005A5">
        <w:rPr>
          <w:sz w:val="24"/>
          <w:szCs w:val="24"/>
        </w:rPr>
        <w:t>«</w:t>
      </w:r>
      <w:proofErr w:type="gramEnd"/>
      <w:r w:rsidR="000062D6" w:rsidRPr="008005A5">
        <w:rPr>
          <w:sz w:val="24"/>
          <w:szCs w:val="24"/>
        </w:rPr>
        <w:t>Орг</w:t>
      </w:r>
      <w:r w:rsidR="00BE02C3" w:rsidRPr="008005A5">
        <w:rPr>
          <w:sz w:val="24"/>
          <w:szCs w:val="24"/>
        </w:rPr>
        <w:t xml:space="preserve">анизационное </w:t>
      </w:r>
      <w:r w:rsidR="000062D6" w:rsidRPr="008005A5">
        <w:rPr>
          <w:sz w:val="24"/>
          <w:szCs w:val="24"/>
        </w:rPr>
        <w:t>обучение как инструмент ф</w:t>
      </w:r>
      <w:r w:rsidRPr="008005A5">
        <w:rPr>
          <w:sz w:val="24"/>
          <w:szCs w:val="24"/>
        </w:rPr>
        <w:t>ормирования элит и лидеров».</w:t>
      </w:r>
    </w:p>
    <w:p w:rsidR="008005A5" w:rsidRDefault="008005A5" w:rsidP="00311ACB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005A5" w:rsidRDefault="008005A5" w:rsidP="00311ACB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11ACB" w:rsidRPr="008005A5" w:rsidRDefault="00311ACB" w:rsidP="00311AC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05A5">
        <w:rPr>
          <w:b/>
          <w:bCs/>
          <w:sz w:val="24"/>
          <w:szCs w:val="24"/>
        </w:rPr>
        <w:lastRenderedPageBreak/>
        <w:t>Организационный комитет конгресса</w:t>
      </w:r>
    </w:p>
    <w:p w:rsidR="00311ACB" w:rsidRPr="008005A5" w:rsidRDefault="002F1375" w:rsidP="0013098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05A5">
        <w:rPr>
          <w:b/>
          <w:bCs/>
          <w:sz w:val="24"/>
          <w:szCs w:val="24"/>
        </w:rPr>
        <w:t>Председатель Оргкомитета</w:t>
      </w:r>
      <w:r w:rsidR="00311ACB" w:rsidRPr="008005A5">
        <w:rPr>
          <w:b/>
          <w:bCs/>
          <w:sz w:val="24"/>
          <w:szCs w:val="24"/>
        </w:rPr>
        <w:t>:</w:t>
      </w:r>
    </w:p>
    <w:p w:rsidR="00311ACB" w:rsidRPr="008005A5" w:rsidRDefault="00311ACB" w:rsidP="0013098E">
      <w:pPr>
        <w:pStyle w:val="Default"/>
        <w:jc w:val="center"/>
      </w:pPr>
      <w:r w:rsidRPr="008005A5">
        <w:t xml:space="preserve">д. </w:t>
      </w:r>
      <w:proofErr w:type="spellStart"/>
      <w:r w:rsidRPr="008005A5">
        <w:t>экон</w:t>
      </w:r>
      <w:proofErr w:type="spellEnd"/>
      <w:r w:rsidRPr="008005A5">
        <w:t xml:space="preserve">. н., проф., </w:t>
      </w:r>
      <w:r w:rsidRPr="008005A5">
        <w:rPr>
          <w:color w:val="262626"/>
          <w:shd w:val="clear" w:color="auto" w:fill="FFFFFF"/>
        </w:rPr>
        <w:t>и. о. ректора</w:t>
      </w:r>
      <w:r w:rsidRPr="008005A5">
        <w:t xml:space="preserve"> </w:t>
      </w:r>
      <w:r w:rsidRPr="008005A5">
        <w:rPr>
          <w:bCs/>
        </w:rPr>
        <w:t>Лунев А.П.</w:t>
      </w:r>
      <w:r w:rsidRPr="008005A5">
        <w:rPr>
          <w:color w:val="262626"/>
          <w:shd w:val="clear" w:color="auto" w:fill="FFFFFF"/>
        </w:rPr>
        <w:t xml:space="preserve"> </w:t>
      </w:r>
      <w:r w:rsidRPr="008005A5">
        <w:t>(</w:t>
      </w:r>
      <w:proofErr w:type="spellStart"/>
      <w:r w:rsidRPr="008005A5">
        <w:t>г.Астрахань</w:t>
      </w:r>
      <w:proofErr w:type="spellEnd"/>
      <w:r w:rsidRPr="008005A5">
        <w:t>)</w:t>
      </w:r>
    </w:p>
    <w:p w:rsidR="00311ACB" w:rsidRPr="008005A5" w:rsidRDefault="00311ACB" w:rsidP="0013098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05A5">
        <w:rPr>
          <w:b/>
          <w:bCs/>
          <w:sz w:val="24"/>
          <w:szCs w:val="24"/>
        </w:rPr>
        <w:t>Сопредседатели Оргкомитета Международного конгресса:</w:t>
      </w:r>
    </w:p>
    <w:p w:rsidR="00311ACB" w:rsidRPr="008005A5" w:rsidRDefault="00311ACB" w:rsidP="0013098E">
      <w:pPr>
        <w:spacing w:after="0" w:line="240" w:lineRule="auto"/>
        <w:jc w:val="center"/>
        <w:rPr>
          <w:bCs/>
          <w:sz w:val="24"/>
          <w:szCs w:val="24"/>
        </w:rPr>
      </w:pPr>
      <w:r w:rsidRPr="008005A5">
        <w:rPr>
          <w:bCs/>
          <w:sz w:val="24"/>
          <w:szCs w:val="24"/>
        </w:rPr>
        <w:t xml:space="preserve">д. </w:t>
      </w:r>
      <w:proofErr w:type="spellStart"/>
      <w:r w:rsidRPr="008005A5">
        <w:rPr>
          <w:bCs/>
          <w:sz w:val="24"/>
          <w:szCs w:val="24"/>
        </w:rPr>
        <w:t>пед</w:t>
      </w:r>
      <w:proofErr w:type="spellEnd"/>
      <w:r w:rsidRPr="008005A5">
        <w:rPr>
          <w:bCs/>
          <w:sz w:val="24"/>
          <w:szCs w:val="24"/>
        </w:rPr>
        <w:t>. н., проф. Трещёв А.М. (г.Астрахань); д. филос. н., проф. Карабущенко П.Л.(</w:t>
      </w:r>
      <w:proofErr w:type="spellStart"/>
      <w:r w:rsidR="000062D6" w:rsidRPr="008005A5">
        <w:rPr>
          <w:bCs/>
          <w:sz w:val="24"/>
          <w:szCs w:val="24"/>
        </w:rPr>
        <w:t>г.</w:t>
      </w:r>
      <w:r w:rsidRPr="008005A5">
        <w:rPr>
          <w:bCs/>
          <w:sz w:val="24"/>
          <w:szCs w:val="24"/>
        </w:rPr>
        <w:t>Астрахань</w:t>
      </w:r>
      <w:proofErr w:type="spellEnd"/>
      <w:r w:rsidRPr="008005A5">
        <w:rPr>
          <w:sz w:val="24"/>
          <w:szCs w:val="24"/>
        </w:rPr>
        <w:t>)</w:t>
      </w:r>
    </w:p>
    <w:p w:rsidR="00311ACB" w:rsidRPr="008005A5" w:rsidRDefault="00311ACB" w:rsidP="0013098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05A5">
        <w:rPr>
          <w:b/>
          <w:bCs/>
          <w:sz w:val="24"/>
          <w:szCs w:val="24"/>
        </w:rPr>
        <w:t>Члены Оргкомитета:</w:t>
      </w:r>
    </w:p>
    <w:p w:rsidR="00311ACB" w:rsidRPr="008005A5" w:rsidRDefault="00311ACB" w:rsidP="0013098E">
      <w:pPr>
        <w:spacing w:after="0" w:line="240" w:lineRule="auto"/>
        <w:jc w:val="center"/>
        <w:rPr>
          <w:bCs/>
          <w:sz w:val="24"/>
          <w:szCs w:val="24"/>
        </w:rPr>
      </w:pPr>
      <w:r w:rsidRPr="008005A5">
        <w:rPr>
          <w:bCs/>
          <w:sz w:val="24"/>
          <w:szCs w:val="24"/>
        </w:rPr>
        <w:t xml:space="preserve">д.полит.н., проф. А.А. </w:t>
      </w:r>
      <w:proofErr w:type="spellStart"/>
      <w:r w:rsidRPr="008005A5">
        <w:rPr>
          <w:bCs/>
          <w:sz w:val="24"/>
          <w:szCs w:val="24"/>
        </w:rPr>
        <w:t>Вартумян</w:t>
      </w:r>
      <w:proofErr w:type="spellEnd"/>
      <w:r w:rsidRPr="008005A5">
        <w:rPr>
          <w:bCs/>
          <w:sz w:val="24"/>
          <w:szCs w:val="24"/>
        </w:rPr>
        <w:t xml:space="preserve"> (</w:t>
      </w:r>
      <w:proofErr w:type="spellStart"/>
      <w:r w:rsidRPr="008005A5">
        <w:rPr>
          <w:bCs/>
          <w:sz w:val="24"/>
          <w:szCs w:val="24"/>
        </w:rPr>
        <w:t>г.Пятигорск</w:t>
      </w:r>
      <w:proofErr w:type="spellEnd"/>
      <w:r w:rsidRPr="008005A5">
        <w:rPr>
          <w:bCs/>
          <w:sz w:val="24"/>
          <w:szCs w:val="24"/>
        </w:rPr>
        <w:t>); д. филос. н., проф. Баева Л.В. (г.</w:t>
      </w:r>
      <w:r w:rsidR="00BE02C3" w:rsidRPr="008005A5">
        <w:rPr>
          <w:bCs/>
          <w:sz w:val="24"/>
          <w:szCs w:val="24"/>
        </w:rPr>
        <w:t xml:space="preserve"> </w:t>
      </w:r>
      <w:r w:rsidRPr="008005A5">
        <w:rPr>
          <w:bCs/>
          <w:sz w:val="24"/>
          <w:szCs w:val="24"/>
        </w:rPr>
        <w:t>Астрахань</w:t>
      </w:r>
      <w:r w:rsidRPr="008005A5">
        <w:rPr>
          <w:sz w:val="24"/>
          <w:szCs w:val="24"/>
        </w:rPr>
        <w:t xml:space="preserve">); </w:t>
      </w:r>
      <w:proofErr w:type="spellStart"/>
      <w:proofErr w:type="gramStart"/>
      <w:r w:rsidRPr="008005A5">
        <w:rPr>
          <w:bCs/>
          <w:sz w:val="24"/>
          <w:szCs w:val="24"/>
        </w:rPr>
        <w:t>д.полит</w:t>
      </w:r>
      <w:proofErr w:type="spellEnd"/>
      <w:r w:rsidRPr="008005A5">
        <w:rPr>
          <w:bCs/>
          <w:sz w:val="24"/>
          <w:szCs w:val="24"/>
        </w:rPr>
        <w:t>.,</w:t>
      </w:r>
      <w:proofErr w:type="gramEnd"/>
      <w:r w:rsidRPr="008005A5">
        <w:rPr>
          <w:bCs/>
          <w:sz w:val="24"/>
          <w:szCs w:val="24"/>
        </w:rPr>
        <w:t xml:space="preserve"> н., проф. А.В. </w:t>
      </w:r>
      <w:proofErr w:type="spellStart"/>
      <w:r w:rsidRPr="008005A5">
        <w:rPr>
          <w:bCs/>
          <w:sz w:val="24"/>
          <w:szCs w:val="24"/>
        </w:rPr>
        <w:t>Понеделков</w:t>
      </w:r>
      <w:proofErr w:type="spellEnd"/>
      <w:r w:rsidRPr="008005A5">
        <w:rPr>
          <w:bCs/>
          <w:sz w:val="24"/>
          <w:szCs w:val="24"/>
        </w:rPr>
        <w:t xml:space="preserve"> (</w:t>
      </w:r>
      <w:proofErr w:type="spellStart"/>
      <w:r w:rsidR="000062D6" w:rsidRPr="008005A5">
        <w:rPr>
          <w:bCs/>
          <w:sz w:val="24"/>
          <w:szCs w:val="24"/>
        </w:rPr>
        <w:t>г.</w:t>
      </w:r>
      <w:r w:rsidRPr="008005A5">
        <w:rPr>
          <w:bCs/>
          <w:sz w:val="24"/>
          <w:szCs w:val="24"/>
        </w:rPr>
        <w:t>Ростов</w:t>
      </w:r>
      <w:proofErr w:type="spellEnd"/>
      <w:r w:rsidRPr="008005A5">
        <w:rPr>
          <w:bCs/>
          <w:sz w:val="24"/>
          <w:szCs w:val="24"/>
        </w:rPr>
        <w:t xml:space="preserve">-на-Дону); д. филос. н., проф. Романова А.П. </w:t>
      </w:r>
      <w:r w:rsidR="000062D6" w:rsidRPr="008005A5">
        <w:rPr>
          <w:bCs/>
          <w:sz w:val="24"/>
          <w:szCs w:val="24"/>
        </w:rPr>
        <w:t>(</w:t>
      </w:r>
      <w:proofErr w:type="spellStart"/>
      <w:r w:rsidR="000062D6" w:rsidRPr="008005A5">
        <w:rPr>
          <w:bCs/>
          <w:sz w:val="24"/>
          <w:szCs w:val="24"/>
        </w:rPr>
        <w:t>г.</w:t>
      </w:r>
      <w:r w:rsidRPr="008005A5">
        <w:rPr>
          <w:bCs/>
          <w:sz w:val="24"/>
          <w:szCs w:val="24"/>
        </w:rPr>
        <w:t>Астрахань</w:t>
      </w:r>
      <w:proofErr w:type="spellEnd"/>
      <w:r w:rsidRPr="008005A5">
        <w:rPr>
          <w:bCs/>
          <w:sz w:val="24"/>
          <w:szCs w:val="24"/>
        </w:rPr>
        <w:t xml:space="preserve"> ); д. филос. н., проф. Г.В. Сорина (</w:t>
      </w:r>
      <w:r w:rsidR="000062D6" w:rsidRPr="008005A5">
        <w:rPr>
          <w:bCs/>
          <w:sz w:val="24"/>
          <w:szCs w:val="24"/>
        </w:rPr>
        <w:t>г.</w:t>
      </w:r>
      <w:r w:rsidR="00BE02C3" w:rsidRPr="008005A5">
        <w:rPr>
          <w:bCs/>
          <w:sz w:val="24"/>
          <w:szCs w:val="24"/>
        </w:rPr>
        <w:t xml:space="preserve"> </w:t>
      </w:r>
      <w:r w:rsidRPr="008005A5">
        <w:rPr>
          <w:bCs/>
          <w:sz w:val="24"/>
          <w:szCs w:val="24"/>
        </w:rPr>
        <w:t xml:space="preserve">Москва); д. полит. н. М.М. Федорова (Москва); </w:t>
      </w:r>
      <w:proofErr w:type="spellStart"/>
      <w:r w:rsidRPr="008005A5">
        <w:rPr>
          <w:bCs/>
          <w:sz w:val="24"/>
          <w:szCs w:val="24"/>
        </w:rPr>
        <w:t>д.филос.н</w:t>
      </w:r>
      <w:proofErr w:type="spellEnd"/>
      <w:r w:rsidRPr="008005A5">
        <w:rPr>
          <w:bCs/>
          <w:sz w:val="24"/>
          <w:szCs w:val="24"/>
        </w:rPr>
        <w:t xml:space="preserve">., Б.А.   </w:t>
      </w:r>
      <w:proofErr w:type="spellStart"/>
      <w:r w:rsidRPr="008005A5">
        <w:rPr>
          <w:bCs/>
          <w:sz w:val="24"/>
          <w:szCs w:val="24"/>
        </w:rPr>
        <w:t>Бичеев</w:t>
      </w:r>
      <w:proofErr w:type="spellEnd"/>
      <w:r w:rsidRPr="008005A5">
        <w:rPr>
          <w:bCs/>
          <w:sz w:val="24"/>
          <w:szCs w:val="24"/>
        </w:rPr>
        <w:t xml:space="preserve"> (</w:t>
      </w:r>
      <w:proofErr w:type="spellStart"/>
      <w:r w:rsidRPr="008005A5">
        <w:rPr>
          <w:bCs/>
          <w:sz w:val="24"/>
          <w:szCs w:val="24"/>
        </w:rPr>
        <w:t>г.Элиста</w:t>
      </w:r>
      <w:proofErr w:type="spellEnd"/>
      <w:proofErr w:type="gramStart"/>
      <w:r w:rsidRPr="008005A5">
        <w:rPr>
          <w:bCs/>
          <w:sz w:val="24"/>
          <w:szCs w:val="24"/>
        </w:rPr>
        <w:t>) ,</w:t>
      </w:r>
      <w:proofErr w:type="gramEnd"/>
      <w:r w:rsidRPr="008005A5">
        <w:rPr>
          <w:bCs/>
          <w:sz w:val="24"/>
          <w:szCs w:val="24"/>
        </w:rPr>
        <w:t xml:space="preserve"> </w:t>
      </w:r>
      <w:proofErr w:type="spellStart"/>
      <w:r w:rsidR="00D2633F" w:rsidRPr="008005A5">
        <w:rPr>
          <w:bCs/>
          <w:sz w:val="24"/>
          <w:szCs w:val="24"/>
        </w:rPr>
        <w:t>д.филос.н</w:t>
      </w:r>
      <w:proofErr w:type="spellEnd"/>
      <w:r w:rsidR="00D2633F" w:rsidRPr="008005A5">
        <w:rPr>
          <w:bCs/>
          <w:sz w:val="24"/>
          <w:szCs w:val="24"/>
        </w:rPr>
        <w:t xml:space="preserve">. проф. </w:t>
      </w:r>
      <w:proofErr w:type="spellStart"/>
      <w:r w:rsidR="00D2633F" w:rsidRPr="008005A5">
        <w:rPr>
          <w:bCs/>
          <w:sz w:val="24"/>
          <w:szCs w:val="24"/>
        </w:rPr>
        <w:t>С.Б.Токарева</w:t>
      </w:r>
      <w:proofErr w:type="spellEnd"/>
      <w:r w:rsidR="00D2633F" w:rsidRPr="008005A5">
        <w:rPr>
          <w:bCs/>
          <w:sz w:val="24"/>
          <w:szCs w:val="24"/>
        </w:rPr>
        <w:t xml:space="preserve"> (</w:t>
      </w:r>
      <w:proofErr w:type="spellStart"/>
      <w:r w:rsidR="00D2633F" w:rsidRPr="008005A5">
        <w:rPr>
          <w:bCs/>
          <w:sz w:val="24"/>
          <w:szCs w:val="24"/>
        </w:rPr>
        <w:t>г.Волгоград</w:t>
      </w:r>
      <w:proofErr w:type="spellEnd"/>
      <w:proofErr w:type="gramStart"/>
      <w:r w:rsidR="00D2633F" w:rsidRPr="008005A5">
        <w:rPr>
          <w:bCs/>
          <w:sz w:val="24"/>
          <w:szCs w:val="24"/>
        </w:rPr>
        <w:t>),</w:t>
      </w:r>
      <w:r w:rsidRPr="008005A5">
        <w:rPr>
          <w:bCs/>
          <w:sz w:val="24"/>
          <w:szCs w:val="24"/>
        </w:rPr>
        <w:t xml:space="preserve">  проф.</w:t>
      </w:r>
      <w:proofErr w:type="gramEnd"/>
      <w:r w:rsidRPr="008005A5">
        <w:rPr>
          <w:bCs/>
          <w:sz w:val="24"/>
          <w:szCs w:val="24"/>
        </w:rPr>
        <w:t xml:space="preserve">  Дж. Ван </w:t>
      </w:r>
      <w:proofErr w:type="spellStart"/>
      <w:r w:rsidRPr="008005A5">
        <w:rPr>
          <w:bCs/>
          <w:sz w:val="24"/>
          <w:szCs w:val="24"/>
        </w:rPr>
        <w:t>ден</w:t>
      </w:r>
      <w:proofErr w:type="spellEnd"/>
      <w:r w:rsidRPr="008005A5">
        <w:rPr>
          <w:bCs/>
          <w:sz w:val="24"/>
          <w:szCs w:val="24"/>
        </w:rPr>
        <w:t xml:space="preserve"> Берг (ЮАР</w:t>
      </w:r>
      <w:proofErr w:type="gramStart"/>
      <w:r w:rsidRPr="008005A5">
        <w:rPr>
          <w:bCs/>
          <w:sz w:val="24"/>
          <w:szCs w:val="24"/>
        </w:rPr>
        <w:t>),  полн</w:t>
      </w:r>
      <w:r w:rsidR="00BE02C3" w:rsidRPr="008005A5">
        <w:rPr>
          <w:bCs/>
          <w:sz w:val="24"/>
          <w:szCs w:val="24"/>
        </w:rPr>
        <w:t>омочный</w:t>
      </w:r>
      <w:proofErr w:type="gramEnd"/>
      <w:r w:rsidR="00BE02C3" w:rsidRPr="008005A5">
        <w:rPr>
          <w:bCs/>
          <w:sz w:val="24"/>
          <w:szCs w:val="24"/>
        </w:rPr>
        <w:t xml:space="preserve"> п</w:t>
      </w:r>
      <w:r w:rsidRPr="008005A5">
        <w:rPr>
          <w:bCs/>
          <w:sz w:val="24"/>
          <w:szCs w:val="24"/>
        </w:rPr>
        <w:t xml:space="preserve">осол </w:t>
      </w:r>
      <w:proofErr w:type="spellStart"/>
      <w:r w:rsidRPr="008005A5">
        <w:rPr>
          <w:bCs/>
          <w:sz w:val="24"/>
          <w:szCs w:val="24"/>
        </w:rPr>
        <w:t>Анисей</w:t>
      </w:r>
      <w:proofErr w:type="spellEnd"/>
      <w:r w:rsidRPr="008005A5">
        <w:rPr>
          <w:bCs/>
          <w:sz w:val="24"/>
          <w:szCs w:val="24"/>
        </w:rPr>
        <w:t xml:space="preserve"> Габриэль </w:t>
      </w:r>
      <w:proofErr w:type="spellStart"/>
      <w:r w:rsidRPr="008005A5">
        <w:rPr>
          <w:bCs/>
          <w:sz w:val="24"/>
          <w:szCs w:val="24"/>
        </w:rPr>
        <w:t>Качофа</w:t>
      </w:r>
      <w:proofErr w:type="spellEnd"/>
      <w:r w:rsidRPr="008005A5">
        <w:rPr>
          <w:bCs/>
          <w:sz w:val="24"/>
          <w:szCs w:val="24"/>
        </w:rPr>
        <w:t xml:space="preserve"> (Бенин)</w:t>
      </w:r>
    </w:p>
    <w:p w:rsidR="00311ACB" w:rsidRPr="008005A5" w:rsidRDefault="00311ACB" w:rsidP="00311ACB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005A5">
        <w:rPr>
          <w:color w:val="000000"/>
          <w:sz w:val="24"/>
          <w:szCs w:val="24"/>
          <w:shd w:val="clear" w:color="auto" w:fill="FFFFFF"/>
        </w:rPr>
        <w:t xml:space="preserve">Рабочие языки конгресса – </w:t>
      </w:r>
      <w:r w:rsidRPr="008005A5">
        <w:rPr>
          <w:b/>
          <w:i/>
          <w:color w:val="000000"/>
          <w:sz w:val="24"/>
          <w:szCs w:val="24"/>
          <w:shd w:val="clear" w:color="auto" w:fill="FFFFFF"/>
        </w:rPr>
        <w:t xml:space="preserve">русский </w:t>
      </w:r>
      <w:r w:rsidRPr="008005A5">
        <w:rPr>
          <w:color w:val="000000"/>
          <w:sz w:val="24"/>
          <w:szCs w:val="24"/>
          <w:shd w:val="clear" w:color="auto" w:fill="FFFFFF"/>
        </w:rPr>
        <w:t xml:space="preserve">и </w:t>
      </w:r>
      <w:r w:rsidRPr="008005A5">
        <w:rPr>
          <w:b/>
          <w:i/>
          <w:color w:val="000000"/>
          <w:sz w:val="24"/>
          <w:szCs w:val="24"/>
          <w:shd w:val="clear" w:color="auto" w:fill="FFFFFF"/>
        </w:rPr>
        <w:t>английский</w:t>
      </w:r>
      <w:r w:rsidRPr="008005A5">
        <w:rPr>
          <w:color w:val="000000"/>
          <w:sz w:val="24"/>
          <w:szCs w:val="24"/>
          <w:shd w:val="clear" w:color="auto" w:fill="FFFFFF"/>
        </w:rPr>
        <w:t>.</w:t>
      </w:r>
    </w:p>
    <w:p w:rsidR="00311ACB" w:rsidRPr="008005A5" w:rsidRDefault="00311ACB" w:rsidP="00311AC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8005A5">
        <w:rPr>
          <w:sz w:val="24"/>
          <w:szCs w:val="24"/>
          <w:lang w:eastAsia="ru-RU"/>
        </w:rPr>
        <w:t xml:space="preserve">Заявки и материалы для участия в конгрессе следует выслать </w:t>
      </w:r>
      <w:r w:rsidRPr="008005A5">
        <w:rPr>
          <w:b/>
          <w:sz w:val="24"/>
          <w:szCs w:val="24"/>
          <w:lang w:eastAsia="ru-RU"/>
        </w:rPr>
        <w:t xml:space="preserve">до </w:t>
      </w:r>
      <w:proofErr w:type="gramStart"/>
      <w:r w:rsidRPr="008005A5">
        <w:rPr>
          <w:b/>
          <w:sz w:val="24"/>
          <w:szCs w:val="24"/>
          <w:lang w:eastAsia="ru-RU"/>
        </w:rPr>
        <w:t>15</w:t>
      </w:r>
      <w:r w:rsidR="0013098E" w:rsidRPr="008005A5">
        <w:rPr>
          <w:b/>
          <w:sz w:val="24"/>
          <w:szCs w:val="24"/>
          <w:lang w:eastAsia="ru-RU"/>
        </w:rPr>
        <w:t xml:space="preserve">  марта</w:t>
      </w:r>
      <w:proofErr w:type="gramEnd"/>
      <w:r w:rsidRPr="008005A5">
        <w:rPr>
          <w:b/>
          <w:sz w:val="24"/>
          <w:szCs w:val="24"/>
          <w:lang w:eastAsia="ru-RU"/>
        </w:rPr>
        <w:t xml:space="preserve"> 2017 г. </w:t>
      </w:r>
      <w:r w:rsidRPr="008005A5">
        <w:rPr>
          <w:sz w:val="24"/>
          <w:szCs w:val="24"/>
          <w:lang w:eastAsia="ru-RU"/>
        </w:rPr>
        <w:t xml:space="preserve">по указанной ниже форме на электронный адрес Оргкомитета: </w:t>
      </w:r>
      <w:proofErr w:type="spellStart"/>
      <w:r w:rsidRPr="008005A5">
        <w:rPr>
          <w:sz w:val="24"/>
          <w:szCs w:val="24"/>
          <w:lang w:val="en-US" w:eastAsia="ru-RU"/>
        </w:rPr>
        <w:t>elit</w:t>
      </w:r>
      <w:proofErr w:type="spellEnd"/>
      <w:r w:rsidRPr="008005A5">
        <w:rPr>
          <w:sz w:val="24"/>
          <w:szCs w:val="24"/>
          <w:lang w:eastAsia="ru-RU"/>
        </w:rPr>
        <w:t>.</w:t>
      </w:r>
      <w:proofErr w:type="spellStart"/>
      <w:r w:rsidRPr="008005A5">
        <w:rPr>
          <w:sz w:val="24"/>
          <w:szCs w:val="24"/>
          <w:lang w:val="en-US" w:eastAsia="ru-RU"/>
        </w:rPr>
        <w:t>kong</w:t>
      </w:r>
      <w:proofErr w:type="spellEnd"/>
      <w:r w:rsidRPr="008005A5">
        <w:rPr>
          <w:sz w:val="24"/>
          <w:szCs w:val="24"/>
          <w:lang w:eastAsia="ru-RU"/>
        </w:rPr>
        <w:t>2017@</w:t>
      </w:r>
      <w:proofErr w:type="spellStart"/>
      <w:r w:rsidRPr="008005A5">
        <w:rPr>
          <w:sz w:val="24"/>
          <w:szCs w:val="24"/>
          <w:lang w:val="en-US" w:eastAsia="ru-RU"/>
        </w:rPr>
        <w:t>gmail</w:t>
      </w:r>
      <w:proofErr w:type="spellEnd"/>
      <w:r w:rsidRPr="008005A5">
        <w:rPr>
          <w:sz w:val="24"/>
          <w:szCs w:val="24"/>
          <w:lang w:eastAsia="ru-RU"/>
        </w:rPr>
        <w:t>.</w:t>
      </w:r>
      <w:r w:rsidRPr="008005A5">
        <w:rPr>
          <w:sz w:val="24"/>
          <w:szCs w:val="24"/>
          <w:lang w:val="en-US" w:eastAsia="ru-RU"/>
        </w:rPr>
        <w:t>com</w:t>
      </w:r>
      <w:r w:rsidRPr="008005A5">
        <w:rPr>
          <w:sz w:val="24"/>
          <w:szCs w:val="24"/>
          <w:lang w:eastAsia="ru-RU"/>
        </w:rPr>
        <w:t xml:space="preserve"> </w:t>
      </w:r>
    </w:p>
    <w:p w:rsidR="00311ACB" w:rsidRPr="008005A5" w:rsidRDefault="00311ACB" w:rsidP="00311AC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8005A5">
        <w:rPr>
          <w:sz w:val="24"/>
          <w:szCs w:val="24"/>
          <w:lang w:eastAsia="ru-RU"/>
        </w:rPr>
        <w:t>За дополнительной информацией обращаться по телефонам: (8512)610816, 494148</w:t>
      </w:r>
      <w:r w:rsidR="00BE02C3" w:rsidRPr="008005A5">
        <w:rPr>
          <w:sz w:val="24"/>
          <w:szCs w:val="24"/>
          <w:lang w:eastAsia="ru-RU"/>
        </w:rPr>
        <w:t>,610815</w:t>
      </w:r>
      <w:r w:rsidRPr="008005A5">
        <w:rPr>
          <w:sz w:val="24"/>
          <w:szCs w:val="24"/>
          <w:lang w:eastAsia="ru-RU"/>
        </w:rPr>
        <w:t xml:space="preserve">. </w:t>
      </w:r>
    </w:p>
    <w:p w:rsidR="00311ACB" w:rsidRPr="008005A5" w:rsidRDefault="00311ACB" w:rsidP="00311ACB">
      <w:pPr>
        <w:spacing w:after="0" w:line="240" w:lineRule="auto"/>
        <w:ind w:firstLine="708"/>
        <w:jc w:val="center"/>
        <w:rPr>
          <w:b/>
          <w:sz w:val="24"/>
          <w:szCs w:val="24"/>
          <w:lang w:eastAsia="ru-RU"/>
        </w:rPr>
      </w:pPr>
      <w:r w:rsidRPr="008005A5">
        <w:rPr>
          <w:b/>
          <w:sz w:val="24"/>
          <w:szCs w:val="24"/>
          <w:lang w:eastAsia="ru-RU"/>
        </w:rPr>
        <w:t>Форма заявки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421"/>
      </w:tblGrid>
      <w:tr w:rsidR="00311ACB" w:rsidRPr="008005A5" w:rsidTr="00A65D41">
        <w:trPr>
          <w:trHeight w:val="288"/>
        </w:trPr>
        <w:tc>
          <w:tcPr>
            <w:tcW w:w="5240" w:type="dxa"/>
            <w:hideMark/>
          </w:tcPr>
          <w:p w:rsidR="00311ACB" w:rsidRPr="008005A5" w:rsidRDefault="00311ACB" w:rsidP="0082164A">
            <w:pPr>
              <w:tabs>
                <w:tab w:val="right" w:pos="3132"/>
              </w:tabs>
              <w:spacing w:after="0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311ACB" w:rsidRPr="008005A5" w:rsidTr="00A65D41">
        <w:trPr>
          <w:trHeight w:val="235"/>
        </w:trPr>
        <w:tc>
          <w:tcPr>
            <w:tcW w:w="5240" w:type="dxa"/>
            <w:hideMark/>
          </w:tcPr>
          <w:p w:rsidR="00311ACB" w:rsidRPr="008005A5" w:rsidRDefault="00311ACB" w:rsidP="0082164A">
            <w:pPr>
              <w:spacing w:after="0"/>
              <w:rPr>
                <w:sz w:val="24"/>
                <w:szCs w:val="24"/>
                <w:lang w:val="en-US"/>
              </w:rPr>
            </w:pPr>
            <w:r w:rsidRPr="008005A5">
              <w:rPr>
                <w:sz w:val="24"/>
                <w:szCs w:val="24"/>
              </w:rPr>
              <w:t>Учёная степень</w:t>
            </w:r>
            <w:r w:rsidRPr="008005A5">
              <w:rPr>
                <w:sz w:val="24"/>
                <w:szCs w:val="24"/>
                <w:lang w:val="en-US"/>
              </w:rPr>
              <w:t xml:space="preserve">, </w:t>
            </w:r>
            <w:r w:rsidRPr="008005A5">
              <w:rPr>
                <w:sz w:val="24"/>
                <w:szCs w:val="24"/>
              </w:rPr>
              <w:t>звание</w:t>
            </w:r>
            <w:r w:rsidRPr="008005A5">
              <w:rPr>
                <w:sz w:val="24"/>
                <w:szCs w:val="24"/>
                <w:lang w:val="en-US"/>
              </w:rPr>
              <w:t xml:space="preserve">, </w:t>
            </w:r>
            <w:r w:rsidRPr="008005A5">
              <w:rPr>
                <w:sz w:val="24"/>
                <w:szCs w:val="24"/>
              </w:rPr>
              <w:t>должность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248"/>
        </w:trPr>
        <w:tc>
          <w:tcPr>
            <w:tcW w:w="5240" w:type="dxa"/>
            <w:hideMark/>
          </w:tcPr>
          <w:p w:rsidR="00311ACB" w:rsidRPr="008005A5" w:rsidRDefault="00311ACB" w:rsidP="0082164A">
            <w:pPr>
              <w:spacing w:after="0"/>
              <w:rPr>
                <w:sz w:val="24"/>
                <w:szCs w:val="24"/>
                <w:lang w:val="en-US"/>
              </w:rPr>
            </w:pPr>
            <w:r w:rsidRPr="008005A5">
              <w:rPr>
                <w:sz w:val="24"/>
                <w:szCs w:val="24"/>
              </w:rPr>
              <w:t>Полное наименование места работы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318"/>
        </w:trPr>
        <w:tc>
          <w:tcPr>
            <w:tcW w:w="5240" w:type="dxa"/>
            <w:hideMark/>
          </w:tcPr>
          <w:p w:rsidR="00311ACB" w:rsidRPr="008005A5" w:rsidRDefault="009E35F9" w:rsidP="009E35F9">
            <w:pPr>
              <w:spacing w:after="0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 xml:space="preserve">Тема доклада 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318"/>
        </w:trPr>
        <w:tc>
          <w:tcPr>
            <w:tcW w:w="5240" w:type="dxa"/>
            <w:hideMark/>
          </w:tcPr>
          <w:p w:rsidR="00311ACB" w:rsidRPr="008005A5" w:rsidRDefault="00311ACB" w:rsidP="00A65D41">
            <w:pPr>
              <w:spacing w:after="0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>Домашний адрес (</w:t>
            </w:r>
            <w:r w:rsidRPr="008005A5">
              <w:rPr>
                <w:sz w:val="24"/>
                <w:szCs w:val="24"/>
                <w:lang w:val="en-US"/>
              </w:rPr>
              <w:t>c</w:t>
            </w:r>
            <w:r w:rsidRPr="008005A5">
              <w:rPr>
                <w:sz w:val="24"/>
                <w:szCs w:val="24"/>
              </w:rPr>
              <w:t xml:space="preserve"> указанием индекса) 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318"/>
        </w:trPr>
        <w:tc>
          <w:tcPr>
            <w:tcW w:w="5240" w:type="dxa"/>
          </w:tcPr>
          <w:p w:rsidR="00311ACB" w:rsidRPr="008005A5" w:rsidRDefault="00311ACB" w:rsidP="0082164A">
            <w:pPr>
              <w:spacing w:after="0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>Контактный телефон (c кодом страны, города обязательно моб</w:t>
            </w:r>
            <w:proofErr w:type="gramStart"/>
            <w:r w:rsidRPr="008005A5">
              <w:rPr>
                <w:sz w:val="24"/>
                <w:szCs w:val="24"/>
              </w:rPr>
              <w:t>.</w:t>
            </w:r>
            <w:proofErr w:type="gramEnd"/>
            <w:r w:rsidRPr="008005A5">
              <w:rPr>
                <w:sz w:val="24"/>
                <w:szCs w:val="24"/>
              </w:rPr>
              <w:t xml:space="preserve"> и кварт.)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369"/>
        </w:trPr>
        <w:tc>
          <w:tcPr>
            <w:tcW w:w="5240" w:type="dxa"/>
            <w:hideMark/>
          </w:tcPr>
          <w:p w:rsidR="00311ACB" w:rsidRPr="008005A5" w:rsidRDefault="00311ACB" w:rsidP="0082164A">
            <w:pPr>
              <w:spacing w:after="0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 xml:space="preserve"> </w:t>
            </w:r>
            <w:r w:rsidRPr="008005A5">
              <w:rPr>
                <w:sz w:val="24"/>
                <w:szCs w:val="24"/>
                <w:lang w:val="en-US"/>
              </w:rPr>
              <w:t>E</w:t>
            </w:r>
            <w:r w:rsidRPr="008005A5">
              <w:rPr>
                <w:sz w:val="24"/>
                <w:szCs w:val="24"/>
              </w:rPr>
              <w:t>-</w:t>
            </w:r>
            <w:r w:rsidRPr="008005A5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235"/>
        </w:trPr>
        <w:tc>
          <w:tcPr>
            <w:tcW w:w="5240" w:type="dxa"/>
            <w:hideMark/>
          </w:tcPr>
          <w:p w:rsidR="00311ACB" w:rsidRPr="008005A5" w:rsidRDefault="00311ACB" w:rsidP="0082164A">
            <w:pPr>
              <w:spacing w:after="0"/>
              <w:jc w:val="both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>Форма участия (очная / заоч</w:t>
            </w:r>
            <w:r w:rsidRPr="008005A5">
              <w:rPr>
                <w:sz w:val="24"/>
                <w:szCs w:val="24"/>
              </w:rPr>
              <w:softHyphen/>
              <w:t>ная</w:t>
            </w:r>
            <w:r w:rsidRPr="008005A5">
              <w:rPr>
                <w:sz w:val="24"/>
                <w:szCs w:val="24"/>
              </w:rPr>
              <w:softHyphen/>
              <w:t>)</w:t>
            </w:r>
          </w:p>
        </w:tc>
        <w:tc>
          <w:tcPr>
            <w:tcW w:w="4421" w:type="dxa"/>
          </w:tcPr>
          <w:p w:rsidR="00311ACB" w:rsidRPr="008005A5" w:rsidRDefault="00311ACB" w:rsidP="0082164A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311ACB" w:rsidRPr="008005A5" w:rsidTr="00A65D41">
        <w:trPr>
          <w:trHeight w:val="506"/>
        </w:trPr>
        <w:tc>
          <w:tcPr>
            <w:tcW w:w="5240" w:type="dxa"/>
            <w:hideMark/>
          </w:tcPr>
          <w:p w:rsidR="00311ACB" w:rsidRPr="008005A5" w:rsidRDefault="00311ACB" w:rsidP="0082164A">
            <w:pPr>
              <w:spacing w:after="0"/>
              <w:rPr>
                <w:sz w:val="24"/>
                <w:szCs w:val="24"/>
              </w:rPr>
            </w:pPr>
            <w:r w:rsidRPr="008005A5">
              <w:rPr>
                <w:sz w:val="24"/>
                <w:szCs w:val="24"/>
              </w:rPr>
              <w:t>Бронирование места в гостинице</w:t>
            </w:r>
          </w:p>
        </w:tc>
        <w:tc>
          <w:tcPr>
            <w:tcW w:w="4421" w:type="dxa"/>
            <w:hideMark/>
          </w:tcPr>
          <w:p w:rsidR="00311ACB" w:rsidRPr="008005A5" w:rsidRDefault="00311ACB" w:rsidP="0082164A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bCs/>
                <w:sz w:val="24"/>
                <w:szCs w:val="24"/>
              </w:rPr>
            </w:pPr>
            <w:r w:rsidRPr="008005A5">
              <w:rPr>
                <w:bCs/>
                <w:sz w:val="24"/>
                <w:szCs w:val="24"/>
              </w:rPr>
              <w:t>Да.          С _____ по ______ 201</w:t>
            </w:r>
            <w:r w:rsidRPr="008005A5">
              <w:rPr>
                <w:bCs/>
                <w:sz w:val="24"/>
                <w:szCs w:val="24"/>
                <w:lang w:val="en-US"/>
              </w:rPr>
              <w:t>7</w:t>
            </w:r>
            <w:r w:rsidRPr="008005A5">
              <w:rPr>
                <w:bCs/>
                <w:sz w:val="24"/>
                <w:szCs w:val="24"/>
              </w:rPr>
              <w:t>г.</w:t>
            </w:r>
          </w:p>
          <w:p w:rsidR="00311ACB" w:rsidRPr="008005A5" w:rsidRDefault="00311ACB" w:rsidP="0082164A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bCs/>
                <w:sz w:val="24"/>
                <w:szCs w:val="24"/>
                <w:lang w:val="en-US"/>
              </w:rPr>
            </w:pPr>
            <w:r w:rsidRPr="008005A5">
              <w:rPr>
                <w:bCs/>
                <w:sz w:val="24"/>
                <w:szCs w:val="24"/>
              </w:rPr>
              <w:t>Нет.</w:t>
            </w:r>
          </w:p>
        </w:tc>
      </w:tr>
    </w:tbl>
    <w:p w:rsidR="002A541A" w:rsidRPr="008005A5" w:rsidRDefault="00311ACB" w:rsidP="00311ACB">
      <w:pPr>
        <w:spacing w:after="0" w:line="240" w:lineRule="auto"/>
        <w:ind w:firstLine="709"/>
        <w:jc w:val="both"/>
        <w:rPr>
          <w:b/>
          <w:i/>
          <w:color w:val="000000"/>
          <w:sz w:val="24"/>
          <w:szCs w:val="24"/>
          <w:lang w:eastAsia="ru-RU"/>
        </w:rPr>
      </w:pPr>
      <w:r w:rsidRPr="008005A5">
        <w:rPr>
          <w:sz w:val="24"/>
          <w:szCs w:val="24"/>
          <w:lang w:eastAsia="ru-RU"/>
        </w:rPr>
        <w:t xml:space="preserve">Возможно заочное участие. </w:t>
      </w:r>
      <w:r w:rsidRPr="008005A5">
        <w:rPr>
          <w:b/>
          <w:i/>
          <w:color w:val="000000"/>
          <w:sz w:val="24"/>
          <w:szCs w:val="24"/>
          <w:lang w:eastAsia="ru-RU"/>
        </w:rPr>
        <w:t xml:space="preserve">Оргкомитет оставляет за собой право отбора участников конгресса на основе поступивших заявок. </w:t>
      </w:r>
    </w:p>
    <w:p w:rsidR="00311ACB" w:rsidRPr="008005A5" w:rsidRDefault="00311ACB" w:rsidP="00311ACB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8005A5">
        <w:rPr>
          <w:sz w:val="24"/>
          <w:szCs w:val="24"/>
          <w:shd w:val="clear" w:color="auto" w:fill="FFFFFF"/>
          <w:lang w:eastAsia="ru-RU"/>
        </w:rPr>
        <w:t>Информация о материалах, опубликованных в рамках конгресса, будет передана в систему РИНЦ. </w:t>
      </w:r>
    </w:p>
    <w:p w:rsidR="002A541A" w:rsidRPr="008005A5" w:rsidRDefault="002A541A" w:rsidP="00311AC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311ACB" w:rsidRPr="008005A5" w:rsidRDefault="00311ACB" w:rsidP="00311ACB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8005A5">
        <w:rPr>
          <w:b/>
          <w:sz w:val="24"/>
          <w:szCs w:val="24"/>
          <w:lang w:eastAsia="ru-RU"/>
        </w:rPr>
        <w:t xml:space="preserve">Требования к оформлению материалов </w:t>
      </w:r>
    </w:p>
    <w:p w:rsidR="00311ACB" w:rsidRPr="008005A5" w:rsidRDefault="00311ACB" w:rsidP="00311ACB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8005A5">
        <w:rPr>
          <w:sz w:val="24"/>
          <w:szCs w:val="24"/>
          <w:lang w:eastAsia="ru-RU"/>
        </w:rPr>
        <w:t xml:space="preserve">1. Для набора текста, формул и таблиц следует использовать редактор </w:t>
      </w:r>
      <w:proofErr w:type="spellStart"/>
      <w:r w:rsidRPr="008005A5">
        <w:rPr>
          <w:sz w:val="24"/>
          <w:szCs w:val="24"/>
          <w:lang w:eastAsia="ru-RU"/>
        </w:rPr>
        <w:t>Microsoft</w:t>
      </w:r>
      <w:proofErr w:type="spellEnd"/>
      <w:r w:rsidRPr="008005A5">
        <w:rPr>
          <w:sz w:val="24"/>
          <w:szCs w:val="24"/>
          <w:lang w:eastAsia="ru-RU"/>
        </w:rPr>
        <w:t xml:space="preserve"> </w:t>
      </w:r>
      <w:proofErr w:type="spellStart"/>
      <w:r w:rsidRPr="008005A5">
        <w:rPr>
          <w:sz w:val="24"/>
          <w:szCs w:val="24"/>
          <w:lang w:eastAsia="ru-RU"/>
        </w:rPr>
        <w:t>Word</w:t>
      </w:r>
      <w:proofErr w:type="spellEnd"/>
      <w:r w:rsidRPr="008005A5">
        <w:rPr>
          <w:sz w:val="24"/>
          <w:szCs w:val="24"/>
          <w:lang w:eastAsia="ru-RU"/>
        </w:rPr>
        <w:t xml:space="preserve"> для Windows. Параметры текстового редактора: все поля по 2 см; шрифт </w:t>
      </w:r>
      <w:proofErr w:type="spellStart"/>
      <w:r w:rsidRPr="008005A5">
        <w:rPr>
          <w:sz w:val="24"/>
          <w:szCs w:val="24"/>
          <w:lang w:eastAsia="ru-RU"/>
        </w:rPr>
        <w:t>Times</w:t>
      </w:r>
      <w:proofErr w:type="spellEnd"/>
      <w:r w:rsidRPr="008005A5">
        <w:rPr>
          <w:sz w:val="24"/>
          <w:szCs w:val="24"/>
          <w:lang w:eastAsia="ru-RU"/>
        </w:rPr>
        <w:t xml:space="preserve"> </w:t>
      </w:r>
      <w:proofErr w:type="spellStart"/>
      <w:r w:rsidRPr="008005A5">
        <w:rPr>
          <w:sz w:val="24"/>
          <w:szCs w:val="24"/>
          <w:lang w:eastAsia="ru-RU"/>
        </w:rPr>
        <w:t>New</w:t>
      </w:r>
      <w:proofErr w:type="spellEnd"/>
      <w:r w:rsidRPr="008005A5">
        <w:rPr>
          <w:sz w:val="24"/>
          <w:szCs w:val="24"/>
          <w:lang w:eastAsia="ru-RU"/>
        </w:rPr>
        <w:t xml:space="preserve"> </w:t>
      </w:r>
      <w:proofErr w:type="spellStart"/>
      <w:r w:rsidRPr="008005A5">
        <w:rPr>
          <w:sz w:val="24"/>
          <w:szCs w:val="24"/>
          <w:lang w:eastAsia="ru-RU"/>
        </w:rPr>
        <w:t>Roman</w:t>
      </w:r>
      <w:proofErr w:type="spellEnd"/>
      <w:r w:rsidRPr="008005A5">
        <w:rPr>
          <w:sz w:val="24"/>
          <w:szCs w:val="24"/>
          <w:lang w:eastAsia="ru-RU"/>
        </w:rPr>
        <w:t xml:space="preserve">, размер – 12; межстрочный интервал – 1,0; выравнивание по ширине; абзацный отступ 0,5см; ориентация листа – книжная. Объем – </w:t>
      </w:r>
      <w:r w:rsidR="00374EEE" w:rsidRPr="008005A5">
        <w:rPr>
          <w:sz w:val="24"/>
          <w:szCs w:val="24"/>
          <w:lang w:eastAsia="ru-RU"/>
        </w:rPr>
        <w:t>3</w:t>
      </w:r>
      <w:r w:rsidRPr="008005A5">
        <w:rPr>
          <w:sz w:val="24"/>
          <w:szCs w:val="24"/>
          <w:lang w:eastAsia="ru-RU"/>
        </w:rPr>
        <w:t>-5 страниц. Все рисунки и таблицы, должны быть пронумерованы и снабжены названиями или подрисуночными подписями.</w:t>
      </w:r>
    </w:p>
    <w:p w:rsidR="00311ACB" w:rsidRPr="008005A5" w:rsidRDefault="00311ACB" w:rsidP="00311ACB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8005A5">
        <w:rPr>
          <w:sz w:val="24"/>
          <w:szCs w:val="24"/>
          <w:lang w:eastAsia="ru-RU"/>
        </w:rPr>
        <w:t>2. Оформление заголовка: (прописными, жирными буквами, выравнивание по центру строки) НАЗВАНИЕ; на следующей строке (шрифт жирный курсив, выравнивание по правому краю) – Ф.И.О. автора полностью; на следующей строке (шрифт курсив, выравнивание по правому краю) – ученое звание, ученая степень, название вуза, город или должность, место работы, город (сокращения не допускаются);</w:t>
      </w:r>
    </w:p>
    <w:p w:rsidR="00311ACB" w:rsidRPr="008005A5" w:rsidRDefault="00311ACB" w:rsidP="00311ACB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8005A5">
        <w:rPr>
          <w:sz w:val="24"/>
          <w:szCs w:val="24"/>
          <w:lang w:eastAsia="ru-RU"/>
        </w:rPr>
        <w:lastRenderedPageBreak/>
        <w:t>3. Через 1 строку – текст.</w:t>
      </w:r>
      <w:r w:rsidR="00A65D41" w:rsidRPr="008005A5">
        <w:rPr>
          <w:sz w:val="24"/>
          <w:szCs w:val="24"/>
          <w:lang w:eastAsia="ru-RU"/>
        </w:rPr>
        <w:t xml:space="preserve"> </w:t>
      </w:r>
      <w:r w:rsidRPr="008005A5">
        <w:rPr>
          <w:sz w:val="24"/>
          <w:szCs w:val="24"/>
          <w:lang w:eastAsia="ru-RU"/>
        </w:rPr>
        <w:t xml:space="preserve">4. Через 1 строку - </w:t>
      </w:r>
      <w:proofErr w:type="gramStart"/>
      <w:r w:rsidRPr="008005A5">
        <w:rPr>
          <w:sz w:val="24"/>
          <w:szCs w:val="24"/>
          <w:lang w:eastAsia="ru-RU"/>
        </w:rPr>
        <w:t>надпись</w:t>
      </w:r>
      <w:proofErr w:type="gramEnd"/>
      <w:r w:rsidRPr="008005A5">
        <w:rPr>
          <w:sz w:val="24"/>
          <w:szCs w:val="24"/>
          <w:lang w:eastAsia="ru-RU"/>
        </w:rPr>
        <w:t xml:space="preserve"> «Список литературы». После нее приводится список литературы в алфавитном порядке, оформленный в соответствии с ГОСТ Р 7.0.5 – 2008. Ссылки в тексте на соответствующий источник из списка литературы оформляются в квадратных скобках, </w:t>
      </w:r>
      <w:proofErr w:type="gramStart"/>
      <w:r w:rsidRPr="008005A5">
        <w:rPr>
          <w:sz w:val="24"/>
          <w:szCs w:val="24"/>
          <w:lang w:eastAsia="ru-RU"/>
        </w:rPr>
        <w:t>например</w:t>
      </w:r>
      <w:proofErr w:type="gramEnd"/>
      <w:r w:rsidRPr="008005A5">
        <w:rPr>
          <w:sz w:val="24"/>
          <w:szCs w:val="24"/>
          <w:lang w:eastAsia="ru-RU"/>
        </w:rPr>
        <w:t>: [1, с. 277]. Использование автоматических постраничных ссылок не допускается.</w:t>
      </w:r>
    </w:p>
    <w:p w:rsidR="00311ACB" w:rsidRPr="008005A5" w:rsidRDefault="00311ACB" w:rsidP="00311ACB">
      <w:pPr>
        <w:tabs>
          <w:tab w:val="left" w:pos="7020"/>
        </w:tabs>
        <w:spacing w:line="240" w:lineRule="auto"/>
        <w:jc w:val="both"/>
        <w:rPr>
          <w:sz w:val="24"/>
          <w:szCs w:val="24"/>
        </w:rPr>
      </w:pPr>
      <w:r w:rsidRPr="008005A5">
        <w:rPr>
          <w:b/>
          <w:sz w:val="24"/>
          <w:szCs w:val="24"/>
        </w:rPr>
        <w:t>Организационный взнос за участие в работе Международного конгресса</w:t>
      </w:r>
      <w:r w:rsidRPr="008005A5">
        <w:rPr>
          <w:sz w:val="24"/>
          <w:szCs w:val="24"/>
        </w:rPr>
        <w:t xml:space="preserve"> – </w:t>
      </w:r>
      <w:r w:rsidR="0013098E" w:rsidRPr="008005A5">
        <w:rPr>
          <w:sz w:val="24"/>
          <w:szCs w:val="24"/>
        </w:rPr>
        <w:t>10</w:t>
      </w:r>
      <w:r w:rsidRPr="008005A5">
        <w:rPr>
          <w:sz w:val="24"/>
          <w:szCs w:val="24"/>
        </w:rPr>
        <w:t xml:space="preserve">00 руб. Для студентов и аспирантов, желающих принять участие в работе студенческой секции – 250 руб.  </w:t>
      </w:r>
    </w:p>
    <w:p w:rsidR="00A65D41" w:rsidRPr="008005A5" w:rsidRDefault="00A65D41" w:rsidP="00A65D41">
      <w:pPr>
        <w:spacing w:after="0" w:line="240" w:lineRule="auto"/>
        <w:jc w:val="both"/>
        <w:rPr>
          <w:sz w:val="24"/>
          <w:szCs w:val="24"/>
        </w:rPr>
      </w:pPr>
      <w:r w:rsidRPr="008005A5">
        <w:rPr>
          <w:sz w:val="24"/>
          <w:szCs w:val="24"/>
        </w:rPr>
        <w:t xml:space="preserve">Обучение в рамках </w:t>
      </w:r>
      <w:r w:rsidRPr="008005A5">
        <w:rPr>
          <w:b/>
          <w:sz w:val="24"/>
          <w:szCs w:val="24"/>
        </w:rPr>
        <w:t>мастер-класс</w:t>
      </w:r>
      <w:r w:rsidRPr="008005A5">
        <w:rPr>
          <w:b/>
          <w:sz w:val="24"/>
          <w:szCs w:val="24"/>
        </w:rPr>
        <w:t>а</w:t>
      </w:r>
      <w:r w:rsidRPr="008005A5">
        <w:rPr>
          <w:b/>
          <w:sz w:val="24"/>
          <w:szCs w:val="24"/>
        </w:rPr>
        <w:t xml:space="preserve"> </w:t>
      </w:r>
      <w:r w:rsidR="00F224E0" w:rsidRPr="008005A5">
        <w:rPr>
          <w:b/>
          <w:sz w:val="24"/>
          <w:szCs w:val="24"/>
        </w:rPr>
        <w:t xml:space="preserve">(по выбору) </w:t>
      </w:r>
      <w:r w:rsidRPr="008005A5">
        <w:rPr>
          <w:b/>
          <w:sz w:val="24"/>
          <w:szCs w:val="24"/>
        </w:rPr>
        <w:t>с выдачей сертификат</w:t>
      </w:r>
      <w:r w:rsidR="00C16C84" w:rsidRPr="008005A5">
        <w:rPr>
          <w:b/>
          <w:sz w:val="24"/>
          <w:szCs w:val="24"/>
        </w:rPr>
        <w:t xml:space="preserve">а </w:t>
      </w:r>
      <w:r w:rsidRPr="008005A5">
        <w:rPr>
          <w:sz w:val="24"/>
          <w:szCs w:val="24"/>
        </w:rPr>
        <w:t xml:space="preserve">– 5000 руб. </w:t>
      </w:r>
    </w:p>
    <w:p w:rsidR="00311ACB" w:rsidRPr="008005A5" w:rsidRDefault="00311ACB" w:rsidP="00311ACB">
      <w:pPr>
        <w:tabs>
          <w:tab w:val="left" w:pos="7020"/>
        </w:tabs>
        <w:spacing w:line="240" w:lineRule="auto"/>
        <w:jc w:val="both"/>
        <w:rPr>
          <w:sz w:val="24"/>
          <w:szCs w:val="24"/>
          <w:u w:val="single"/>
        </w:rPr>
      </w:pPr>
      <w:r w:rsidRPr="008005A5">
        <w:rPr>
          <w:sz w:val="24"/>
          <w:szCs w:val="24"/>
          <w:u w:val="single"/>
        </w:rPr>
        <w:t>Банковские реквизиты:</w:t>
      </w:r>
    </w:p>
    <w:p w:rsidR="00311ACB" w:rsidRPr="008005A5" w:rsidRDefault="00311ACB" w:rsidP="00311ACB">
      <w:pPr>
        <w:tabs>
          <w:tab w:val="left" w:pos="7020"/>
        </w:tabs>
        <w:spacing w:after="0" w:line="240" w:lineRule="auto"/>
        <w:jc w:val="both"/>
        <w:rPr>
          <w:sz w:val="24"/>
          <w:szCs w:val="24"/>
        </w:rPr>
      </w:pPr>
      <w:r w:rsidRPr="008005A5">
        <w:rPr>
          <w:sz w:val="24"/>
          <w:szCs w:val="24"/>
        </w:rPr>
        <w:t>ФГБОУ «Астраханский государственный университет»</w:t>
      </w:r>
    </w:p>
    <w:p w:rsidR="00311ACB" w:rsidRPr="008005A5" w:rsidRDefault="00311ACB" w:rsidP="00311ACB">
      <w:pPr>
        <w:shd w:val="clear" w:color="auto" w:fill="FFFFFF"/>
        <w:spacing w:after="0" w:line="240" w:lineRule="auto"/>
        <w:rPr>
          <w:color w:val="000000"/>
          <w:spacing w:val="-2"/>
          <w:sz w:val="24"/>
          <w:szCs w:val="24"/>
        </w:rPr>
      </w:pPr>
      <w:r w:rsidRPr="008005A5">
        <w:rPr>
          <w:b/>
          <w:bCs/>
          <w:color w:val="000000"/>
          <w:spacing w:val="2"/>
          <w:sz w:val="24"/>
          <w:szCs w:val="24"/>
        </w:rPr>
        <w:t xml:space="preserve">Получатель: </w:t>
      </w:r>
      <w:r w:rsidRPr="008005A5">
        <w:rPr>
          <w:color w:val="000000"/>
          <w:sz w:val="24"/>
          <w:szCs w:val="24"/>
        </w:rPr>
        <w:t xml:space="preserve">ИНН 3016009269 </w:t>
      </w:r>
      <w:r w:rsidRPr="008005A5">
        <w:rPr>
          <w:color w:val="000000"/>
          <w:spacing w:val="-2"/>
          <w:sz w:val="24"/>
          <w:szCs w:val="24"/>
        </w:rPr>
        <w:t>КПП 301601001</w:t>
      </w:r>
    </w:p>
    <w:p w:rsidR="00311ACB" w:rsidRPr="008005A5" w:rsidRDefault="00311ACB" w:rsidP="00311ACB">
      <w:pPr>
        <w:shd w:val="clear" w:color="auto" w:fill="FFFFFF"/>
        <w:spacing w:after="0" w:line="240" w:lineRule="auto"/>
        <w:rPr>
          <w:color w:val="000000"/>
          <w:spacing w:val="2"/>
          <w:sz w:val="24"/>
          <w:szCs w:val="24"/>
        </w:rPr>
      </w:pPr>
      <w:r w:rsidRPr="008005A5">
        <w:rPr>
          <w:color w:val="000000"/>
          <w:spacing w:val="2"/>
          <w:sz w:val="24"/>
          <w:szCs w:val="24"/>
        </w:rPr>
        <w:t>УФК по Астраханской области (Астраханский государственный университет л/</w:t>
      </w:r>
      <w:proofErr w:type="spellStart"/>
      <w:r w:rsidRPr="008005A5">
        <w:rPr>
          <w:color w:val="000000"/>
          <w:spacing w:val="2"/>
          <w:sz w:val="24"/>
          <w:szCs w:val="24"/>
        </w:rPr>
        <w:t>сч</w:t>
      </w:r>
      <w:proofErr w:type="spellEnd"/>
      <w:r w:rsidRPr="008005A5">
        <w:rPr>
          <w:color w:val="000000"/>
          <w:spacing w:val="2"/>
          <w:sz w:val="24"/>
          <w:szCs w:val="24"/>
        </w:rPr>
        <w:t xml:space="preserve"> 20256Ц14780)</w:t>
      </w:r>
    </w:p>
    <w:p w:rsidR="00311ACB" w:rsidRPr="008005A5" w:rsidRDefault="00311ACB" w:rsidP="00311ACB">
      <w:pPr>
        <w:shd w:val="clear" w:color="auto" w:fill="FFFFFF"/>
        <w:spacing w:after="0" w:line="240" w:lineRule="auto"/>
        <w:rPr>
          <w:color w:val="000000"/>
          <w:spacing w:val="1"/>
          <w:sz w:val="24"/>
          <w:szCs w:val="24"/>
        </w:rPr>
      </w:pPr>
      <w:r w:rsidRPr="008005A5">
        <w:rPr>
          <w:color w:val="000000"/>
          <w:spacing w:val="1"/>
          <w:sz w:val="24"/>
          <w:szCs w:val="24"/>
        </w:rPr>
        <w:t>Р/</w:t>
      </w:r>
      <w:proofErr w:type="spellStart"/>
      <w:r w:rsidRPr="008005A5">
        <w:rPr>
          <w:color w:val="000000"/>
          <w:spacing w:val="1"/>
          <w:sz w:val="24"/>
          <w:szCs w:val="24"/>
        </w:rPr>
        <w:t>сч</w:t>
      </w:r>
      <w:proofErr w:type="spellEnd"/>
      <w:r w:rsidRPr="008005A5">
        <w:rPr>
          <w:color w:val="000000"/>
          <w:spacing w:val="1"/>
          <w:sz w:val="24"/>
          <w:szCs w:val="24"/>
        </w:rPr>
        <w:t xml:space="preserve"> 40501810400002000002</w:t>
      </w:r>
    </w:p>
    <w:p w:rsidR="00311ACB" w:rsidRPr="008005A5" w:rsidRDefault="00311ACB" w:rsidP="00311ACB">
      <w:pPr>
        <w:shd w:val="clear" w:color="auto" w:fill="FFFFFF"/>
        <w:spacing w:after="0" w:line="240" w:lineRule="auto"/>
        <w:rPr>
          <w:color w:val="000000"/>
          <w:spacing w:val="2"/>
          <w:sz w:val="24"/>
          <w:szCs w:val="24"/>
        </w:rPr>
      </w:pPr>
      <w:r w:rsidRPr="008005A5">
        <w:rPr>
          <w:color w:val="000000"/>
          <w:spacing w:val="2"/>
          <w:sz w:val="24"/>
          <w:szCs w:val="24"/>
        </w:rPr>
        <w:t>Банк: ГРКЦ ГУ Банка России по Астраханской области г. Астрахань</w:t>
      </w:r>
    </w:p>
    <w:p w:rsidR="00311ACB" w:rsidRPr="008005A5" w:rsidRDefault="00311ACB" w:rsidP="00311ACB">
      <w:pPr>
        <w:shd w:val="clear" w:color="auto" w:fill="FFFFFF"/>
        <w:spacing w:after="0" w:line="240" w:lineRule="auto"/>
        <w:rPr>
          <w:color w:val="000000"/>
          <w:spacing w:val="-2"/>
          <w:sz w:val="24"/>
          <w:szCs w:val="24"/>
        </w:rPr>
      </w:pPr>
      <w:r w:rsidRPr="008005A5">
        <w:rPr>
          <w:color w:val="000000"/>
          <w:spacing w:val="-2"/>
          <w:sz w:val="24"/>
          <w:szCs w:val="24"/>
        </w:rPr>
        <w:t>БИК 041203001</w:t>
      </w:r>
    </w:p>
    <w:p w:rsidR="00311ACB" w:rsidRPr="008005A5" w:rsidRDefault="00311ACB" w:rsidP="00311ACB">
      <w:pPr>
        <w:spacing w:after="0" w:line="240" w:lineRule="auto"/>
        <w:rPr>
          <w:sz w:val="24"/>
          <w:szCs w:val="24"/>
        </w:rPr>
      </w:pPr>
      <w:r w:rsidRPr="008005A5">
        <w:rPr>
          <w:color w:val="000000"/>
          <w:sz w:val="24"/>
          <w:szCs w:val="24"/>
        </w:rPr>
        <w:t>КБК 00000000000000000130</w:t>
      </w:r>
    </w:p>
    <w:p w:rsidR="00C16C84" w:rsidRPr="008005A5" w:rsidRDefault="00311ACB" w:rsidP="00A65D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005A5">
        <w:rPr>
          <w:b/>
          <w:i/>
          <w:sz w:val="24"/>
          <w:szCs w:val="24"/>
        </w:rPr>
        <w:t>Назначение платежа:</w:t>
      </w:r>
      <w:r w:rsidRPr="008005A5">
        <w:rPr>
          <w:sz w:val="24"/>
          <w:szCs w:val="24"/>
        </w:rPr>
        <w:t xml:space="preserve"> оплата публикации материалов конгресса </w:t>
      </w:r>
      <w:r w:rsidRPr="008005A5">
        <w:rPr>
          <w:b/>
          <w:sz w:val="24"/>
          <w:szCs w:val="24"/>
        </w:rPr>
        <w:t>«</w:t>
      </w:r>
      <w:r w:rsidRPr="008005A5">
        <w:rPr>
          <w:sz w:val="24"/>
          <w:szCs w:val="24"/>
        </w:rPr>
        <w:t>ЭЛИТЫ И ЛИДЕРЫ: СТРАТЕГИИ ФОРМИРОВАНИЯ В СОВРЕМЕННОМ УНИВЕРСИТЕТЕ»</w:t>
      </w:r>
    </w:p>
    <w:p w:rsidR="00F224E0" w:rsidRPr="008005A5" w:rsidRDefault="00C16C84" w:rsidP="00F224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005A5">
        <w:rPr>
          <w:b/>
          <w:i/>
          <w:sz w:val="24"/>
          <w:szCs w:val="24"/>
        </w:rPr>
        <w:t>Назначение платежа:</w:t>
      </w:r>
      <w:r w:rsidRPr="008005A5">
        <w:rPr>
          <w:sz w:val="24"/>
          <w:szCs w:val="24"/>
        </w:rPr>
        <w:t xml:space="preserve"> </w:t>
      </w:r>
    </w:p>
    <w:p w:rsidR="00F224E0" w:rsidRPr="008005A5" w:rsidRDefault="00F224E0" w:rsidP="00F224E0">
      <w:pPr>
        <w:widowControl w:val="0"/>
        <w:autoSpaceDE w:val="0"/>
        <w:autoSpaceDN w:val="0"/>
        <w:adjustRightInd w:val="0"/>
        <w:ind w:left="-709" w:firstLine="709"/>
        <w:rPr>
          <w:sz w:val="24"/>
          <w:szCs w:val="24"/>
        </w:rPr>
      </w:pPr>
      <w:r w:rsidRPr="008005A5">
        <w:rPr>
          <w:sz w:val="24"/>
          <w:szCs w:val="24"/>
        </w:rPr>
        <w:t>оплата</w:t>
      </w:r>
      <w:r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>мастер-класса 1.</w:t>
      </w:r>
      <w:r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>«Письмо и мышление»</w:t>
      </w:r>
    </w:p>
    <w:p w:rsidR="00F224E0" w:rsidRPr="008005A5" w:rsidRDefault="00F224E0" w:rsidP="00F224E0">
      <w:pPr>
        <w:widowControl w:val="0"/>
        <w:autoSpaceDE w:val="0"/>
        <w:autoSpaceDN w:val="0"/>
        <w:adjustRightInd w:val="0"/>
        <w:ind w:left="-709" w:firstLine="709"/>
        <w:rPr>
          <w:sz w:val="24"/>
          <w:szCs w:val="24"/>
        </w:rPr>
      </w:pPr>
      <w:r w:rsidRPr="008005A5">
        <w:rPr>
          <w:sz w:val="24"/>
          <w:szCs w:val="24"/>
        </w:rPr>
        <w:t>оплата мастер-класса 2.</w:t>
      </w:r>
      <w:r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>«Лидерство</w:t>
      </w:r>
      <w:r w:rsidRPr="008005A5">
        <w:rPr>
          <w:sz w:val="24"/>
          <w:szCs w:val="24"/>
        </w:rPr>
        <w:t>»</w:t>
      </w:r>
    </w:p>
    <w:p w:rsidR="00F224E0" w:rsidRPr="008005A5" w:rsidRDefault="00F224E0" w:rsidP="00F224E0">
      <w:pPr>
        <w:spacing w:after="0" w:line="240" w:lineRule="auto"/>
        <w:jc w:val="both"/>
        <w:rPr>
          <w:sz w:val="24"/>
          <w:szCs w:val="24"/>
        </w:rPr>
      </w:pPr>
      <w:r w:rsidRPr="008005A5">
        <w:rPr>
          <w:sz w:val="24"/>
          <w:szCs w:val="24"/>
        </w:rPr>
        <w:t>оплата мастер-класса 3.</w:t>
      </w:r>
      <w:r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>«Организационное обучение</w:t>
      </w:r>
      <w:r w:rsidRPr="008005A5">
        <w:rPr>
          <w:sz w:val="24"/>
          <w:szCs w:val="24"/>
        </w:rPr>
        <w:t>»</w:t>
      </w:r>
    </w:p>
    <w:p w:rsidR="008005A5" w:rsidRDefault="008005A5" w:rsidP="00A65D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</w:p>
    <w:p w:rsidR="00311ACB" w:rsidRPr="008005A5" w:rsidRDefault="00311ACB" w:rsidP="00A65D41">
      <w:pPr>
        <w:widowControl w:val="0"/>
        <w:autoSpaceDE w:val="0"/>
        <w:autoSpaceDN w:val="0"/>
        <w:adjustRightInd w:val="0"/>
        <w:ind w:firstLine="709"/>
        <w:rPr>
          <w:rStyle w:val="a9"/>
          <w:sz w:val="24"/>
          <w:szCs w:val="24"/>
          <w:lang w:eastAsia="ru-RU"/>
        </w:rPr>
      </w:pPr>
      <w:r w:rsidRPr="008005A5">
        <w:rPr>
          <w:sz w:val="24"/>
          <w:szCs w:val="24"/>
          <w:u w:val="single"/>
        </w:rPr>
        <w:t>Почтовый адрес:</w:t>
      </w:r>
      <w:r w:rsidRPr="008005A5">
        <w:rPr>
          <w:sz w:val="24"/>
          <w:szCs w:val="24"/>
        </w:rPr>
        <w:t xml:space="preserve"> 414056 г.</w:t>
      </w:r>
      <w:r w:rsidR="002A541A"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>Астрахань, ул.</w:t>
      </w:r>
      <w:r w:rsidR="002A541A" w:rsidRPr="008005A5">
        <w:rPr>
          <w:sz w:val="24"/>
          <w:szCs w:val="24"/>
        </w:rPr>
        <w:t xml:space="preserve"> </w:t>
      </w:r>
      <w:r w:rsidRPr="008005A5">
        <w:rPr>
          <w:sz w:val="24"/>
          <w:szCs w:val="24"/>
        </w:rPr>
        <w:t xml:space="preserve">Татищева, 20а, Астраханский государственный университет. </w:t>
      </w:r>
      <w:r w:rsidRPr="008005A5">
        <w:rPr>
          <w:sz w:val="24"/>
          <w:szCs w:val="24"/>
          <w:lang w:eastAsia="ru-RU"/>
        </w:rPr>
        <w:t xml:space="preserve">Оргкомитет: </w:t>
      </w:r>
      <w:hyperlink r:id="rId8" w:history="1">
        <w:r w:rsidR="0013098E" w:rsidRPr="008005A5">
          <w:rPr>
            <w:rStyle w:val="a9"/>
            <w:sz w:val="24"/>
            <w:szCs w:val="24"/>
            <w:lang w:val="en-US" w:eastAsia="ru-RU"/>
          </w:rPr>
          <w:t>elit</w:t>
        </w:r>
        <w:r w:rsidR="0013098E" w:rsidRPr="008005A5">
          <w:rPr>
            <w:rStyle w:val="a9"/>
            <w:sz w:val="24"/>
            <w:szCs w:val="24"/>
            <w:lang w:eastAsia="ru-RU"/>
          </w:rPr>
          <w:t>.</w:t>
        </w:r>
        <w:r w:rsidR="0013098E" w:rsidRPr="008005A5">
          <w:rPr>
            <w:rStyle w:val="a9"/>
            <w:sz w:val="24"/>
            <w:szCs w:val="24"/>
            <w:lang w:val="en-US" w:eastAsia="ru-RU"/>
          </w:rPr>
          <w:t>kong</w:t>
        </w:r>
        <w:r w:rsidR="0013098E" w:rsidRPr="008005A5">
          <w:rPr>
            <w:rStyle w:val="a9"/>
            <w:sz w:val="24"/>
            <w:szCs w:val="24"/>
            <w:lang w:eastAsia="ru-RU"/>
          </w:rPr>
          <w:t>2017@</w:t>
        </w:r>
        <w:r w:rsidR="0013098E" w:rsidRPr="008005A5">
          <w:rPr>
            <w:rStyle w:val="a9"/>
            <w:sz w:val="24"/>
            <w:szCs w:val="24"/>
            <w:lang w:val="en-US" w:eastAsia="ru-RU"/>
          </w:rPr>
          <w:t>gmail</w:t>
        </w:r>
        <w:r w:rsidR="0013098E" w:rsidRPr="008005A5">
          <w:rPr>
            <w:rStyle w:val="a9"/>
            <w:sz w:val="24"/>
            <w:szCs w:val="24"/>
            <w:lang w:eastAsia="ru-RU"/>
          </w:rPr>
          <w:t>.</w:t>
        </w:r>
        <w:r w:rsidR="0013098E" w:rsidRPr="008005A5">
          <w:rPr>
            <w:rStyle w:val="a9"/>
            <w:sz w:val="24"/>
            <w:szCs w:val="24"/>
            <w:lang w:val="en-US" w:eastAsia="ru-RU"/>
          </w:rPr>
          <w:t>com</w:t>
        </w:r>
      </w:hyperlink>
    </w:p>
    <w:p w:rsidR="00311ACB" w:rsidRPr="008005A5" w:rsidRDefault="000062D6" w:rsidP="002A541A">
      <w:pPr>
        <w:tabs>
          <w:tab w:val="left" w:pos="7020"/>
        </w:tabs>
        <w:spacing w:line="240" w:lineRule="auto"/>
        <w:jc w:val="both"/>
        <w:rPr>
          <w:rStyle w:val="a6"/>
          <w:color w:val="FF0000"/>
          <w:sz w:val="24"/>
          <w:szCs w:val="24"/>
          <w:shd w:val="clear" w:color="auto" w:fill="FFFFFF"/>
        </w:rPr>
      </w:pPr>
      <w:r w:rsidRPr="008005A5">
        <w:rPr>
          <w:rStyle w:val="a9"/>
          <w:color w:val="auto"/>
          <w:sz w:val="24"/>
          <w:szCs w:val="24"/>
          <w:u w:val="none"/>
          <w:lang w:eastAsia="ru-RU"/>
        </w:rPr>
        <w:t>Возможна электронная регистрация</w:t>
      </w:r>
      <w:r w:rsidR="00BE02C3" w:rsidRPr="008005A5">
        <w:rPr>
          <w:rStyle w:val="a9"/>
          <w:color w:val="auto"/>
          <w:sz w:val="24"/>
          <w:szCs w:val="24"/>
          <w:u w:val="none"/>
          <w:lang w:eastAsia="ru-RU"/>
        </w:rPr>
        <w:t xml:space="preserve"> на сайте</w:t>
      </w:r>
      <w:r w:rsidRPr="008005A5">
        <w:rPr>
          <w:rStyle w:val="a9"/>
          <w:color w:val="auto"/>
          <w:sz w:val="24"/>
          <w:szCs w:val="24"/>
          <w:u w:val="none"/>
          <w:lang w:eastAsia="ru-RU"/>
        </w:rPr>
        <w:t xml:space="preserve"> </w:t>
      </w:r>
      <w:r w:rsidR="0013098E" w:rsidRPr="008005A5">
        <w:rPr>
          <w:sz w:val="24"/>
          <w:szCs w:val="24"/>
          <w:lang w:val="en-US" w:eastAsia="ru-RU"/>
        </w:rPr>
        <w:t>http</w:t>
      </w:r>
      <w:r w:rsidR="0013098E" w:rsidRPr="008005A5">
        <w:rPr>
          <w:sz w:val="24"/>
          <w:szCs w:val="24"/>
          <w:lang w:eastAsia="ru-RU"/>
        </w:rPr>
        <w:t xml:space="preserve">:// </w:t>
      </w:r>
      <w:r w:rsidR="0013098E" w:rsidRPr="008005A5">
        <w:rPr>
          <w:sz w:val="24"/>
          <w:szCs w:val="24"/>
          <w:lang w:val="en-US" w:eastAsia="ru-RU"/>
        </w:rPr>
        <w:t>congress</w:t>
      </w:r>
      <w:r w:rsidR="0013098E" w:rsidRPr="008005A5">
        <w:rPr>
          <w:sz w:val="24"/>
          <w:szCs w:val="24"/>
          <w:lang w:eastAsia="ru-RU"/>
        </w:rPr>
        <w:t>2017.</w:t>
      </w:r>
      <w:proofErr w:type="spellStart"/>
      <w:r w:rsidR="0013098E" w:rsidRPr="008005A5">
        <w:rPr>
          <w:sz w:val="24"/>
          <w:szCs w:val="24"/>
          <w:lang w:val="en-US" w:eastAsia="ru-RU"/>
        </w:rPr>
        <w:t>asu</w:t>
      </w:r>
      <w:proofErr w:type="spellEnd"/>
      <w:r w:rsidR="0013098E" w:rsidRPr="008005A5">
        <w:rPr>
          <w:sz w:val="24"/>
          <w:szCs w:val="24"/>
          <w:lang w:eastAsia="ru-RU"/>
        </w:rPr>
        <w:t>.</w:t>
      </w:r>
      <w:proofErr w:type="spellStart"/>
      <w:r w:rsidR="0013098E" w:rsidRPr="008005A5">
        <w:rPr>
          <w:sz w:val="24"/>
          <w:szCs w:val="24"/>
          <w:lang w:val="en-US" w:eastAsia="ru-RU"/>
        </w:rPr>
        <w:t>edu</w:t>
      </w:r>
      <w:proofErr w:type="spellEnd"/>
      <w:r w:rsidR="0013098E" w:rsidRPr="008005A5">
        <w:rPr>
          <w:sz w:val="24"/>
          <w:szCs w:val="24"/>
          <w:lang w:eastAsia="ru-RU"/>
        </w:rPr>
        <w:t>.</w:t>
      </w:r>
      <w:proofErr w:type="spellStart"/>
      <w:r w:rsidR="0013098E" w:rsidRPr="008005A5">
        <w:rPr>
          <w:sz w:val="24"/>
          <w:szCs w:val="24"/>
          <w:lang w:val="en-US" w:eastAsia="ru-RU"/>
        </w:rPr>
        <w:t>ru</w:t>
      </w:r>
      <w:proofErr w:type="spellEnd"/>
      <w:r w:rsidR="0013098E" w:rsidRPr="008005A5">
        <w:rPr>
          <w:sz w:val="24"/>
          <w:szCs w:val="24"/>
          <w:lang w:eastAsia="ru-RU"/>
        </w:rPr>
        <w:t xml:space="preserve"> </w:t>
      </w:r>
    </w:p>
    <w:sectPr w:rsidR="00311ACB" w:rsidRPr="008005A5" w:rsidSect="007160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56C"/>
    <w:multiLevelType w:val="hybridMultilevel"/>
    <w:tmpl w:val="19343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84A82"/>
    <w:multiLevelType w:val="hybridMultilevel"/>
    <w:tmpl w:val="456A6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CA6ACC"/>
    <w:multiLevelType w:val="hybridMultilevel"/>
    <w:tmpl w:val="E37E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21066"/>
    <w:multiLevelType w:val="hybridMultilevel"/>
    <w:tmpl w:val="BE38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8D44ED"/>
    <w:multiLevelType w:val="hybridMultilevel"/>
    <w:tmpl w:val="6FC4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C2"/>
    <w:rsid w:val="000062D6"/>
    <w:rsid w:val="00071C07"/>
    <w:rsid w:val="000953C0"/>
    <w:rsid w:val="000C0A7C"/>
    <w:rsid w:val="000D26D0"/>
    <w:rsid w:val="000E0F42"/>
    <w:rsid w:val="0013098E"/>
    <w:rsid w:val="001A6CB0"/>
    <w:rsid w:val="00206655"/>
    <w:rsid w:val="002A44E6"/>
    <w:rsid w:val="002A541A"/>
    <w:rsid w:val="002F1375"/>
    <w:rsid w:val="00311ACB"/>
    <w:rsid w:val="00374EEE"/>
    <w:rsid w:val="00376B58"/>
    <w:rsid w:val="003A6E2B"/>
    <w:rsid w:val="00455097"/>
    <w:rsid w:val="00483C62"/>
    <w:rsid w:val="005213FB"/>
    <w:rsid w:val="00554263"/>
    <w:rsid w:val="005C0266"/>
    <w:rsid w:val="00645EB2"/>
    <w:rsid w:val="007D4213"/>
    <w:rsid w:val="007E1777"/>
    <w:rsid w:val="008005A5"/>
    <w:rsid w:val="00850FD2"/>
    <w:rsid w:val="00865CC2"/>
    <w:rsid w:val="008A7B32"/>
    <w:rsid w:val="009E35F9"/>
    <w:rsid w:val="00A5768C"/>
    <w:rsid w:val="00A65D41"/>
    <w:rsid w:val="00A942C6"/>
    <w:rsid w:val="00B149BE"/>
    <w:rsid w:val="00BE02C3"/>
    <w:rsid w:val="00C02989"/>
    <w:rsid w:val="00C02D3E"/>
    <w:rsid w:val="00C16C84"/>
    <w:rsid w:val="00C50683"/>
    <w:rsid w:val="00CB2BAE"/>
    <w:rsid w:val="00D0135C"/>
    <w:rsid w:val="00D2633F"/>
    <w:rsid w:val="00F22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64495-2260-48E7-8F75-4AD0656F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C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5CC2"/>
    <w:pPr>
      <w:ind w:left="720"/>
      <w:contextualSpacing/>
    </w:pPr>
  </w:style>
  <w:style w:type="table" w:styleId="a5">
    <w:name w:val="Table Grid"/>
    <w:basedOn w:val="a1"/>
    <w:uiPriority w:val="39"/>
    <w:rsid w:val="00865CC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65CC2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C02D3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98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0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.kong2017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3B05-ED13-41DB-8BA7-598C9728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 Windows</cp:lastModifiedBy>
  <cp:revision>16</cp:revision>
  <cp:lastPrinted>2017-01-20T05:44:00Z</cp:lastPrinted>
  <dcterms:created xsi:type="dcterms:W3CDTF">2017-01-20T09:51:00Z</dcterms:created>
  <dcterms:modified xsi:type="dcterms:W3CDTF">2017-01-20T10:31:00Z</dcterms:modified>
</cp:coreProperties>
</file>