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67" w:rsidRPr="00DC0E3A" w:rsidRDefault="00607E67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E3A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C2763C" w:rsidRPr="00DC0E3A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63C" w:rsidRPr="00DC0E3A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DC0E3A">
        <w:rPr>
          <w:rFonts w:ascii="Times New Roman" w:hAnsi="Times New Roman" w:cs="Times New Roman"/>
          <w:sz w:val="24"/>
          <w:szCs w:val="24"/>
          <w:highlight w:val="yellow"/>
        </w:rPr>
        <w:t xml:space="preserve">Федеральное государственное бюджетное </w:t>
      </w:r>
    </w:p>
    <w:p w:rsidR="00C2763C" w:rsidRPr="00DC0E3A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DC0E3A">
        <w:rPr>
          <w:rFonts w:ascii="Times New Roman" w:hAnsi="Times New Roman" w:cs="Times New Roman"/>
          <w:sz w:val="24"/>
          <w:szCs w:val="24"/>
          <w:highlight w:val="yellow"/>
        </w:rPr>
        <w:t>образовательное учреждение высшего образования</w:t>
      </w:r>
    </w:p>
    <w:p w:rsidR="00C2763C" w:rsidRPr="00DC0E3A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DC0E3A">
        <w:rPr>
          <w:rFonts w:ascii="Times New Roman" w:hAnsi="Times New Roman" w:cs="Times New Roman"/>
          <w:sz w:val="24"/>
          <w:szCs w:val="24"/>
          <w:highlight w:val="yellow"/>
        </w:rPr>
        <w:t>«Астраханский государственный университет имени В. Н. Татищева»</w:t>
      </w:r>
    </w:p>
    <w:p w:rsidR="00C2763C" w:rsidRPr="00DC0E3A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E3A">
        <w:rPr>
          <w:rFonts w:ascii="Times New Roman" w:hAnsi="Times New Roman" w:cs="Times New Roman"/>
          <w:sz w:val="24"/>
          <w:szCs w:val="24"/>
          <w:highlight w:val="yellow"/>
        </w:rPr>
        <w:t>(Астраханский государственный университет им. В. Н. Татищева)</w:t>
      </w:r>
    </w:p>
    <w:p w:rsidR="00C2763C" w:rsidRPr="00DC0E3A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761" w:rsidRPr="00DC0E3A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C0E3A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C0E3A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D94761" w:rsidRPr="00DC0E3A" w:rsidTr="00D12997">
        <w:trPr>
          <w:trHeight w:val="1373"/>
        </w:trPr>
        <w:tc>
          <w:tcPr>
            <w:tcW w:w="4644" w:type="dxa"/>
          </w:tcPr>
          <w:p w:rsidR="00D94761" w:rsidRPr="00DC0E3A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94761" w:rsidRPr="00DC0E3A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  <w:r w:rsidR="005C4E56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0368" w:rsidRPr="00DC0E3A" w:rsidRDefault="0044036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C0E3A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И.</w:t>
            </w:r>
            <w:r w:rsidR="0060563E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440368" w:rsidRPr="00DC0E3A" w:rsidRDefault="0044036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C0E3A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______</w:t>
            </w:r>
            <w:r w:rsidR="00F6273E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20</w:t>
            </w:r>
            <w:r w:rsidR="00F6273E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56DA3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426" w:type="dxa"/>
          </w:tcPr>
          <w:p w:rsidR="00D94761" w:rsidRPr="00DC0E3A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C0E3A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C0E3A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C0E3A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D94761" w:rsidRPr="00DC0E3A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94761" w:rsidRPr="00DC0E3A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____</w:t>
            </w:r>
            <w:r w:rsidR="00754DEE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94761" w:rsidRPr="00E73770" w:rsidRDefault="00420B53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DC0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="003A34FE" w:rsidRPr="00DC0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  <w:r w:rsidR="001064EF" w:rsidRPr="00DC0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</w:t>
            </w:r>
            <w:r w:rsidR="003A34FE" w:rsidRPr="00DC0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DC0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="00E73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[</w:t>
            </w:r>
            <w:r w:rsidR="00E73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="00E73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]</w:t>
            </w:r>
          </w:p>
          <w:p w:rsidR="00D94761" w:rsidRPr="00DC0E3A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И.</w:t>
            </w:r>
            <w:r w:rsidR="0060563E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5C4E56" w:rsidRPr="00DC0E3A" w:rsidRDefault="005C4E56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C0E3A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______________ 20</w:t>
            </w:r>
            <w:r w:rsidR="00756DA3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6273E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</w:tr>
    </w:tbl>
    <w:p w:rsidR="00D94761" w:rsidRPr="00DC0E3A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F45" w:rsidRPr="00DC0E3A" w:rsidRDefault="00572F45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C0E3A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C0E3A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DC0E3A" w:rsidRDefault="004F34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DC0E3A" w:rsidRDefault="00ED4A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C0E3A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="009C047E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 (МОДУЛЯ)</w:t>
      </w:r>
    </w:p>
    <w:p w:rsidR="006571BC" w:rsidRPr="00DC0E3A" w:rsidRDefault="006571BC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BD464D" w:rsidRDefault="00BD464D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94761" w:rsidRPr="00BD4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  <w:r w:rsidRPr="00BD4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94761" w:rsidRPr="009B312A" w:rsidRDefault="009B312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[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дисциплины (модуля)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]</w:t>
      </w:r>
    </w:p>
    <w:p w:rsidR="00D94761" w:rsidRPr="00DC0E3A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998"/>
        <w:gridCol w:w="5641"/>
      </w:tblGrid>
      <w:tr w:rsidR="00F23703" w:rsidRPr="00DC0E3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5C4E56" w:rsidRPr="00DC0E3A" w:rsidRDefault="005C4E56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Составитель(и)</w:t>
            </w:r>
          </w:p>
        </w:tc>
        <w:tc>
          <w:tcPr>
            <w:tcW w:w="5754" w:type="dxa"/>
            <w:shd w:val="clear" w:color="auto" w:fill="auto"/>
          </w:tcPr>
          <w:p w:rsidR="005C4E56" w:rsidRPr="00DC0E3A" w:rsidRDefault="005C4E56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И.</w:t>
            </w:r>
            <w:r w:rsidR="00B71981"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О., звание, степень, должность; Фамилия И.</w:t>
            </w:r>
            <w:r w:rsidR="00B71981"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О., звание, степень, должность;</w:t>
            </w:r>
          </w:p>
        </w:tc>
      </w:tr>
      <w:tr w:rsidR="00F23703" w:rsidRPr="00DC0E3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C0E3A" w:rsidRDefault="00D94761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  <w:r w:rsidR="00440368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специальность</w:t>
            </w:r>
          </w:p>
        </w:tc>
        <w:tc>
          <w:tcPr>
            <w:tcW w:w="5754" w:type="dxa"/>
            <w:shd w:val="clear" w:color="auto" w:fill="auto"/>
          </w:tcPr>
          <w:p w:rsidR="00A7602B" w:rsidRPr="00DC0E3A" w:rsidRDefault="00A7602B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00.00.00 НАИМЕНОВАНИЕ </w:t>
            </w:r>
          </w:p>
          <w:p w:rsidR="00A70D8A" w:rsidRPr="00DC0E3A" w:rsidRDefault="00D94761" w:rsidP="00DC0E3A">
            <w:pPr>
              <w:pStyle w:val="a9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r w:rsidR="00440368"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="00440368"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</w:t>
            </w:r>
            <w:r w:rsidR="0089086B"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="00440368"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</w:t>
            </w:r>
            <w:r w:rsidR="008F5408" w:rsidRPr="00DC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</w:t>
            </w:r>
            <w:proofErr w:type="gramEnd"/>
            <w:r w:rsidR="008F5408"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указывается код и наименование </w:t>
            </w:r>
          </w:p>
          <w:p w:rsidR="00D94761" w:rsidRPr="00DC0E3A" w:rsidRDefault="008F5408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соответствии с лицензией]</w:t>
            </w:r>
          </w:p>
        </w:tc>
      </w:tr>
      <w:tr w:rsidR="00F23703" w:rsidRPr="00DC0E3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C0E3A" w:rsidRDefault="00D94761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(профиль) ОПОП </w:t>
            </w:r>
          </w:p>
        </w:tc>
        <w:tc>
          <w:tcPr>
            <w:tcW w:w="5754" w:type="dxa"/>
            <w:shd w:val="clear" w:color="auto" w:fill="auto"/>
          </w:tcPr>
          <w:p w:rsidR="00A70D8A" w:rsidRPr="00DC0E3A" w:rsidRDefault="00B03C7F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C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8F5408" w:rsidRPr="00DC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</w:t>
            </w:r>
            <w:proofErr w:type="gramEnd"/>
            <w:r w:rsidR="008F5408"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указывается в соответствии </w:t>
            </w:r>
          </w:p>
          <w:p w:rsidR="00D94761" w:rsidRPr="00DC0E3A" w:rsidRDefault="00A70D8A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F5408"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утвержд</w:t>
            </w:r>
            <w:r w:rsidR="00626746"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ё</w:t>
            </w:r>
            <w:r w:rsidR="008F5408"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нной формулировкой]</w:t>
            </w:r>
          </w:p>
        </w:tc>
      </w:tr>
      <w:tr w:rsidR="00F23703" w:rsidRPr="00DC0E3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C0E3A" w:rsidRDefault="00D94761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</w:t>
            </w:r>
          </w:p>
        </w:tc>
        <w:tc>
          <w:tcPr>
            <w:tcW w:w="5754" w:type="dxa"/>
            <w:shd w:val="clear" w:color="auto" w:fill="auto"/>
          </w:tcPr>
          <w:p w:rsidR="00D94761" w:rsidRPr="00DC0E3A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 / магистр / специалист</w:t>
            </w:r>
            <w:r w:rsidR="008F5408"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8F5408" w:rsidRPr="00DC0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[указывается в соответствии с лицензией]</w:t>
            </w:r>
          </w:p>
        </w:tc>
      </w:tr>
      <w:tr w:rsidR="00F23703" w:rsidRPr="00DC0E3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C0E3A" w:rsidRDefault="00D94761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:rsidR="00D94761" w:rsidRPr="00DC0E3A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 / заочная / очно-заочная</w:t>
            </w:r>
          </w:p>
        </w:tc>
      </w:tr>
      <w:tr w:rsidR="00F23703" w:rsidRPr="00DC0E3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C0E3A" w:rsidRDefault="00626746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приё</w:t>
            </w:r>
            <w:r w:rsidR="00D94761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</w:t>
            </w:r>
          </w:p>
        </w:tc>
        <w:tc>
          <w:tcPr>
            <w:tcW w:w="5754" w:type="dxa"/>
            <w:shd w:val="clear" w:color="auto" w:fill="auto"/>
          </w:tcPr>
          <w:p w:rsidR="00ED4AF6" w:rsidRPr="00DC0E3A" w:rsidRDefault="00ED4AF6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</w:tr>
      <w:tr w:rsidR="00ED4AF6" w:rsidRPr="00DC0E3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ED4AF6" w:rsidRPr="00DC0E3A" w:rsidRDefault="00ED4AF6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754" w:type="dxa"/>
            <w:shd w:val="clear" w:color="auto" w:fill="auto"/>
          </w:tcPr>
          <w:p w:rsidR="00ED4AF6" w:rsidRPr="00DC0E3A" w:rsidRDefault="00ED4AF6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472C5" w:rsidRPr="00DC0E3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4472C5" w:rsidRPr="004472C5" w:rsidRDefault="004472C5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72C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Семестр(ы)</w:t>
            </w:r>
          </w:p>
        </w:tc>
        <w:tc>
          <w:tcPr>
            <w:tcW w:w="5754" w:type="dxa"/>
            <w:shd w:val="clear" w:color="auto" w:fill="auto"/>
          </w:tcPr>
          <w:p w:rsidR="004472C5" w:rsidRPr="004472C5" w:rsidRDefault="004472C5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447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0 / 0–0</w:t>
            </w:r>
          </w:p>
        </w:tc>
      </w:tr>
    </w:tbl>
    <w:p w:rsidR="00D94761" w:rsidRPr="00DC0E3A" w:rsidRDefault="00D94761" w:rsidP="00DC0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C0E3A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DC0E3A" w:rsidRDefault="00ED4A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A79" w:rsidRPr="00DC0E3A" w:rsidRDefault="00154A79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DC0E3A" w:rsidRDefault="00ED4A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02B" w:rsidRPr="00DC0E3A" w:rsidRDefault="00A7602B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C0E3A" w:rsidRDefault="00440368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</w:t>
      </w:r>
      <w:r w:rsidR="00D94761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86B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94761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81ED1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F3B46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94761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D94761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</w:t>
      </w:r>
      <w:r w:rsidR="009C047E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</w:p>
    <w:p w:rsidR="00261A7A" w:rsidRPr="00DC0E3A" w:rsidRDefault="00261A7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Целями освоения дисциплины (модуля) </w:t>
      </w:r>
      <w:r w:rsidR="002163F7" w:rsidRPr="00E95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«________________________________» </w:t>
      </w:r>
      <w:r w:rsidR="000B79A4" w:rsidRPr="00E955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2163F7" w:rsidRPr="00E955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464A5D" w:rsidRPr="00E955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аименование</w:t>
      </w:r>
      <w:r w:rsidR="002163F7" w:rsidRPr="00E955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дисциплины (модуля</w:t>
      </w:r>
      <w:r w:rsidR="000B79A4" w:rsidRPr="00E955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="00464A5D" w:rsidRPr="00E95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550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420B53" w:rsidRPr="00E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5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</w:t>
      </w:r>
      <w:r w:rsidR="002163F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</w:p>
    <w:p w:rsidR="00D9476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цели освоения дисциплины (модуля), соотнес</w:t>
      </w:r>
      <w:r w:rsidR="0062674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нные с общими целями ОПОП</w:t>
      </w:r>
      <w:r w:rsidR="002E2D0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 по направлению подготовки / специальности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261A7A" w:rsidRPr="00DC0E3A" w:rsidRDefault="00261A7A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Задачи освоения дисциплины (модуля):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420B53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FE001B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20B53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9476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задачи профессиональной деятельности, к которым готовит учебная дисциплина</w:t>
      </w:r>
      <w:r w:rsidR="009C047E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(модуль)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соотнес</w:t>
      </w:r>
      <w:r w:rsidR="0062674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нные с поставленной целью и охватывающие теоретический и практический компоненты деятельности подготавливаемого бакалавра</w:t>
      </w:r>
      <w:r w:rsidR="0065796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магистра</w:t>
      </w:r>
      <w:r w:rsidR="0065796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специалиста]</w:t>
      </w:r>
    </w:p>
    <w:p w:rsidR="003A34FE" w:rsidRPr="00DC0E3A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</w:t>
      </w:r>
      <w:r w:rsidR="00D359B3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9C047E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(МОДУЛЯ) В </w:t>
      </w:r>
      <w:r w:rsidR="00D359B3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СТРУКТУРЕ ОПОП</w:t>
      </w:r>
    </w:p>
    <w:p w:rsidR="00261A7A" w:rsidRPr="00DC0E3A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Учебная дисциплина (модуль) </w:t>
      </w:r>
      <w:r w:rsidR="002163F7" w:rsidRPr="00E95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«__________________________» </w:t>
      </w:r>
      <w:r w:rsidR="002163F7" w:rsidRPr="00E955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</w:t>
      </w:r>
      <w:r w:rsidR="002163F7" w:rsidRPr="00E955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аименование дисциплины (модуля)]</w:t>
      </w:r>
      <w:r w:rsidR="002163F7" w:rsidRPr="00E95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9B3" w:rsidRPr="00E95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359B3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носится к</w:t>
      </w:r>
      <w:r w:rsidR="002163F7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DEE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1304BA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163F7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304BA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54DEE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54DEE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[</w:t>
      </w:r>
      <w:r w:rsidR="00AD258D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обязательной части</w:t>
      </w:r>
      <w:r w:rsidR="00754DEE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/</w:t>
      </w:r>
      <w:r w:rsidR="00AD258D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части, формируемой участниками образовательных отношений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] </w:t>
      </w:r>
      <w:r w:rsidR="00626746"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 </w:t>
      </w:r>
      <w:r w:rsidR="00D73ADE"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осваивается </w:t>
      </w:r>
      <w:r w:rsidR="00626746"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____ семестре(ах).</w:t>
      </w:r>
    </w:p>
    <w:p w:rsidR="00D9476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[Далее да</w:t>
      </w:r>
      <w:r w:rsidR="0062674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тся описание логической и содержательно-методической взаимосвязи </w:t>
      </w:r>
      <w:r w:rsidR="0062674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данной дисциплины (модуля)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другими частями ОПОП 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(дисциплинами, модулями, практиками). Дисциплина </w:t>
      </w:r>
      <w:r w:rsidR="009C047E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(модуль)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встраивается в структуру ОПОП 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(последовательность в учебном плане) как с точки зрения преемственности содержания, так и с точки зрения непрерывности процесса формирования компетенций выпускника. Указываются требования к «входным» знаниям, умениям</w:t>
      </w:r>
      <w:r w:rsidR="002D515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навыкам</w:t>
      </w:r>
      <w:r w:rsidR="008F082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(или) опыту деятельности</w:t>
      </w:r>
      <w:r w:rsidR="002D515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обучающегося, необходимым при</w:t>
      </w:r>
      <w:r w:rsidR="008F082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освоении данной дисциплины</w:t>
      </w:r>
      <w:r w:rsidR="009C047E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(модуля)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приобрет</w:t>
      </w:r>
      <w:r w:rsidR="0062674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нным в результате освоения предшествующих дисциплин (модулей)]</w:t>
      </w:r>
    </w:p>
    <w:p w:rsidR="00261A7A" w:rsidRPr="00DC0E3A" w:rsidRDefault="00261A7A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Для изучения данной учебной дисциплины (модуля) необходимы следующие знания, умения</w:t>
      </w:r>
      <w:r w:rsidR="00C517BB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навыки, формируемые предшествующими </w:t>
      </w:r>
      <w:r w:rsidR="00FD1A27"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учебными</w:t>
      </w:r>
      <w:r w:rsidR="00FD1A27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дисциплинами</w:t>
      </w:r>
      <w:r w:rsidR="002D1E04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(модулями)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DC0E3A" w:rsidRDefault="002163F7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D9476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</w:t>
      </w:r>
      <w:r w:rsidR="00F67B15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:rsidR="00D94761" w:rsidRPr="00E73770" w:rsidRDefault="00E73770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3770">
        <w:rPr>
          <w:rFonts w:ascii="Times New Roman" w:hAnsi="Times New Roman" w:cs="Times New Roman"/>
          <w:i/>
          <w:sz w:val="24"/>
          <w:szCs w:val="24"/>
        </w:rPr>
        <w:t>[</w:t>
      </w:r>
      <w:proofErr w:type="gramStart"/>
      <w:r w:rsidR="003609C6" w:rsidRPr="00DC0E3A">
        <w:rPr>
          <w:rFonts w:ascii="Times New Roman" w:hAnsi="Times New Roman" w:cs="Times New Roman"/>
          <w:i/>
          <w:sz w:val="24"/>
          <w:szCs w:val="24"/>
        </w:rPr>
        <w:t>наименования</w:t>
      </w:r>
      <w:proofErr w:type="gramEnd"/>
      <w:r w:rsidR="003609C6" w:rsidRPr="00DC0E3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77A88" w:rsidRPr="00DC0E3A">
        <w:rPr>
          <w:rFonts w:ascii="Times New Roman" w:hAnsi="Times New Roman" w:cs="Times New Roman"/>
          <w:i/>
          <w:sz w:val="24"/>
          <w:szCs w:val="24"/>
        </w:rPr>
        <w:t>и</w:t>
      </w:r>
      <w:r w:rsidR="003609C6" w:rsidRPr="00DC0E3A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3609C6" w:rsidRPr="00DC0E3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9476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предшествующ</w:t>
      </w:r>
      <w:r w:rsidR="00C918CF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</w:t>
      </w:r>
      <w:r w:rsidR="00D9476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D9476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учебн</w:t>
      </w:r>
      <w:r w:rsidR="00C918CF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r w:rsidR="00D9476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</w:t>
      </w:r>
      <w:r w:rsidR="00D9476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дисциплин(ы) (модул</w:t>
      </w:r>
      <w:r w:rsidR="00F1093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ей(я))</w:t>
      </w:r>
      <w:r w:rsidRPr="00E73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D94761" w:rsidRPr="00DC0E3A" w:rsidRDefault="00D94761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Знания: _______________________________________________________</w:t>
      </w:r>
    </w:p>
    <w:p w:rsidR="00D94761" w:rsidRPr="00DC0E3A" w:rsidRDefault="00D94761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Умения:</w:t>
      </w:r>
      <w:r w:rsidR="00535A7F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D94761" w:rsidRPr="00DC0E3A" w:rsidRDefault="00D94761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Навыки:</w:t>
      </w:r>
      <w:r w:rsidR="00535A7F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:rsidR="00261A7A" w:rsidRPr="00DC0E3A" w:rsidRDefault="00261A7A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65796C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Последующие учебные дисциплины (модули) и (или) практики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для которых необходимы знания, умения</w:t>
      </w:r>
      <w:r w:rsidR="00C517BB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навыки, формируемые данной учебной дисциплиной</w:t>
      </w:r>
      <w:r w:rsidR="002D1E04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(модулем)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DC0E3A" w:rsidRDefault="002163F7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D9476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</w:t>
      </w:r>
      <w:r w:rsidR="00F67B15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:rsidR="0065796C" w:rsidRPr="00E73770" w:rsidRDefault="00E73770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770">
        <w:rPr>
          <w:rFonts w:ascii="Times New Roman" w:hAnsi="Times New Roman" w:cs="Times New Roman"/>
          <w:i/>
          <w:sz w:val="24"/>
          <w:szCs w:val="24"/>
        </w:rPr>
        <w:t>[</w:t>
      </w:r>
      <w:proofErr w:type="gramStart"/>
      <w:r w:rsidR="0065796C" w:rsidRPr="00DC0E3A">
        <w:rPr>
          <w:rFonts w:ascii="Times New Roman" w:hAnsi="Times New Roman" w:cs="Times New Roman"/>
          <w:i/>
          <w:sz w:val="24"/>
          <w:szCs w:val="24"/>
        </w:rPr>
        <w:t>наименования</w:t>
      </w:r>
      <w:proofErr w:type="gramEnd"/>
      <w:r w:rsidR="0065796C" w:rsidRPr="00DC0E3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5796C" w:rsidRPr="00DC0E3A"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 w:rsidR="0065796C" w:rsidRPr="00DC0E3A">
        <w:rPr>
          <w:rFonts w:ascii="Times New Roman" w:hAnsi="Times New Roman" w:cs="Times New Roman"/>
          <w:i/>
          <w:sz w:val="24"/>
          <w:szCs w:val="24"/>
        </w:rPr>
        <w:t xml:space="preserve">) последующих(ей) учебных(ой) дисциплин(ы) (модулей(я)), </w:t>
      </w:r>
      <w:r w:rsidR="0065796C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практик(и)</w:t>
      </w:r>
      <w:r w:rsidRPr="00E73770">
        <w:rPr>
          <w:rFonts w:ascii="Times New Roman" w:hAnsi="Times New Roman" w:cs="Times New Roman"/>
          <w:i/>
          <w:sz w:val="24"/>
          <w:szCs w:val="24"/>
        </w:rPr>
        <w:t>]</w:t>
      </w:r>
    </w:p>
    <w:p w:rsidR="003A34FE" w:rsidRPr="00DC0E3A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C0E3A" w:rsidRDefault="00754DE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3. </w:t>
      </w:r>
      <w:r w:rsidRPr="00DC0E3A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  <w:lang w:eastAsia="ru-RU"/>
        </w:rPr>
        <w:t>ПЛАНИРУЕМЫЕ РЕЗУЛЬТАТЫ ОБУЧЕНИЯ ПО ДИСЦИПЛИНЕ (МОДУЛЮ)</w:t>
      </w:r>
    </w:p>
    <w:p w:rsidR="00BF3174" w:rsidRPr="00DC0E3A" w:rsidRDefault="00BF3174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174" w:rsidRPr="00DC0E3A" w:rsidRDefault="00BF317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="0098233C"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освоения</w:t>
      </w:r>
      <w:r w:rsidR="0098233C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3822AC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(модуля)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формирование элементов следующ</w:t>
      </w:r>
      <w:r w:rsidR="000802AB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ей(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0802AB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</w:t>
      </w:r>
      <w:r w:rsidR="000802AB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ии(</w:t>
      </w:r>
      <w:proofErr w:type="spellStart"/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0802AB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ВО и ОПОП ВО по данному направлению подготовки </w:t>
      </w:r>
      <w:r w:rsidR="0098233C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специальности:</w:t>
      </w:r>
    </w:p>
    <w:p w:rsidR="000802AB" w:rsidRPr="00DC0E3A" w:rsidRDefault="000802AB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код(ы) и наименование(</w:t>
      </w:r>
      <w:proofErr w:type="spellStart"/>
      <w:r w:rsidR="0065796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формируемой(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компетенции(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:rsidR="00BF3174" w:rsidRPr="00DC0E3A" w:rsidRDefault="00BF317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proofErr w:type="gramStart"/>
      <w:r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</w:t>
      </w:r>
      <w:proofErr w:type="gramEnd"/>
      <w:r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 универсальн</w:t>
      </w:r>
      <w:r w:rsidR="000802AB"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ой(</w:t>
      </w:r>
      <w:proofErr w:type="spellStart"/>
      <w:r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ых</w:t>
      </w:r>
      <w:proofErr w:type="spellEnd"/>
      <w:r w:rsidR="000802AB"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(УК)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BF3174" w:rsidRPr="00DC0E3A" w:rsidRDefault="00BF317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</w:t>
      </w:r>
      <w:proofErr w:type="gramEnd"/>
      <w:r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 общепрофессиональн</w:t>
      </w:r>
      <w:r w:rsidR="000802AB"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ой(</w:t>
      </w:r>
      <w:proofErr w:type="spellStart"/>
      <w:r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ых</w:t>
      </w:r>
      <w:proofErr w:type="spellEnd"/>
      <w:r w:rsidR="000802AB"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(ОПК</w:t>
      </w:r>
      <w:r w:rsidR="000802AB" w:rsidRPr="00DC0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BF3174" w:rsidRPr="00DC0E3A" w:rsidRDefault="000802AB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профессиональной(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(ПК)</w:t>
      </w:r>
      <w:r w:rsidR="0065796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F3174" w:rsidRPr="00DC0E3A" w:rsidRDefault="00BF3174" w:rsidP="00DC0E3A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Далее оформляется таблица 1, в которой перечис</w:t>
      </w:r>
      <w:r w:rsidR="001304B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ляются знания, умения, навыки и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(или) опыт деятельности, характеризующие про</w:t>
      </w:r>
      <w:r w:rsidR="001304B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цесс формирования компетенц</w:t>
      </w:r>
      <w:r w:rsidR="0065796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ии(</w:t>
      </w:r>
      <w:proofErr w:type="spellStart"/>
      <w:r w:rsidR="001304B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</w:t>
      </w:r>
      <w:proofErr w:type="spellEnd"/>
      <w:r w:rsidR="0065796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1304B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обеспечивающие достижение планируемых результатов </w:t>
      </w:r>
      <w:r w:rsidR="00B16244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обучения по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7F2080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дисциплин</w:t>
      </w:r>
      <w:r w:rsidR="00B16244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е</w:t>
      </w:r>
      <w:r w:rsidR="003822AC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(модул</w:t>
      </w:r>
      <w:r w:rsidR="00B16244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ю</w:t>
      </w:r>
      <w:r w:rsidR="003822AC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)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7F2080" w:rsidRPr="00DC0E3A" w:rsidRDefault="007F2080" w:rsidP="00DC0E3A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174" w:rsidRPr="00DC0E3A" w:rsidRDefault="00CD188F" w:rsidP="00DC0E3A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57081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BF3174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Декомпозиция результатов обучения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F23703" w:rsidRPr="00043790" w:rsidTr="0092478D">
        <w:trPr>
          <w:tblHeader/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58" w:rsidRPr="00043790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Код</w:t>
            </w:r>
          </w:p>
          <w:p w:rsidR="00BF3174" w:rsidRPr="00043790" w:rsidRDefault="00626746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>и наименование</w:t>
            </w:r>
            <w:r w:rsidR="003A2B3D"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BF3174"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043790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Планируемые результаты </w:t>
            </w:r>
            <w:r w:rsidR="000802AB"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>обучения по</w:t>
            </w:r>
            <w:r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 xml:space="preserve"> дисциплин</w:t>
            </w:r>
            <w:r w:rsidR="000802AB"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>е</w:t>
            </w:r>
            <w:r w:rsidR="003822AC"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 xml:space="preserve"> (модул</w:t>
            </w:r>
            <w:r w:rsidR="000802AB"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>ю</w:t>
            </w:r>
            <w:r w:rsidR="003822AC"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>)</w:t>
            </w:r>
          </w:p>
        </w:tc>
      </w:tr>
      <w:tr w:rsidR="00F23703" w:rsidRPr="00043790" w:rsidTr="0092478D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043790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043790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Знать (1)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043790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Уметь (2)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043790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Владеть (3)</w:t>
            </w:r>
          </w:p>
        </w:tc>
      </w:tr>
      <w:tr w:rsidR="00F23703" w:rsidRPr="00043790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D51BC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D51BC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D51BC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D51BC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F3174" w:rsidRPr="00043790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D51BC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D51BC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D51BC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ED51BC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F3174" w:rsidRPr="00DC0E3A" w:rsidRDefault="00BF3174" w:rsidP="00DC0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174" w:rsidRPr="00DC0E3A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заполнении таблицы 1 в графах «Знать», «Уметь», «Владеть» указываются индикаторы достижения компетенции. Индикаторы достиж</w:t>
      </w:r>
      <w:r w:rsidR="00B009DD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ения компетенции</w:t>
      </w:r>
      <w:r w:rsidR="0062674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являются обобщё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нными характеристиками, уточняющими и раскрывающими формулировку компетенции в виде конкретных действий, выполняемых</w:t>
      </w:r>
      <w:r w:rsidR="00405F0D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обучающимся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освоившим данную компетенцию. Поэтому их нумерация должна быть </w:t>
      </w:r>
      <w:r w:rsidR="001304B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связана с номером компетенции с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индексом «И». Например, для компетенции УК</w:t>
      </w:r>
      <w:r w:rsidR="00F32D8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индикаторы будут нумероваться следующим образом:</w:t>
      </w:r>
    </w:p>
    <w:p w:rsidR="00BF3174" w:rsidRPr="00DC0E3A" w:rsidRDefault="00BF3174" w:rsidP="00DC0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F23703" w:rsidRPr="00043790" w:rsidTr="0092478D">
        <w:trPr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58" w:rsidRPr="00043790" w:rsidRDefault="00EF47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Код</w:t>
            </w:r>
          </w:p>
          <w:p w:rsidR="00BF3174" w:rsidRPr="00043790" w:rsidRDefault="003A2B3D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highlight w:val="yellow"/>
                <w:lang w:eastAsia="ru-RU"/>
              </w:rPr>
              <w:t>и наименование</w:t>
            </w:r>
            <w:r w:rsidR="00EF4758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F4758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043790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Планируемые результаты </w:t>
            </w:r>
            <w:r w:rsidR="000802AB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highlight w:val="yellow"/>
                <w:lang w:eastAsia="ru-RU"/>
              </w:rPr>
              <w:t>обучения по дисциплине (модулю)</w:t>
            </w:r>
          </w:p>
        </w:tc>
      </w:tr>
      <w:tr w:rsidR="00F23703" w:rsidRPr="00043790" w:rsidTr="009247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043790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043790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Знать (1)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043790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Уметь (2)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043790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Владеть (3)</w:t>
            </w:r>
          </w:p>
        </w:tc>
      </w:tr>
      <w:tr w:rsidR="00F23703" w:rsidRPr="00043790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043790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УК</w:t>
            </w:r>
            <w:r w:rsidR="00F32D87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</w:t>
            </w:r>
            <w:r w:rsidR="00D010AC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: </w:t>
            </w:r>
            <w:r w:rsidR="00D010AC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043790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1.1.1</w:t>
            </w:r>
          </w:p>
          <w:p w:rsidR="00BF3174" w:rsidRPr="00043790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-1.1.2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043790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1.2.1</w:t>
            </w:r>
          </w:p>
          <w:p w:rsidR="00BF3174" w:rsidRPr="00043790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-1.2.2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043790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1.3.1</w:t>
            </w:r>
          </w:p>
          <w:p w:rsidR="00BF3174" w:rsidRPr="00043790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043790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-1.3.2</w:t>
            </w:r>
          </w:p>
        </w:tc>
      </w:tr>
      <w:tr w:rsidR="00F23703" w:rsidRPr="00043790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043790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043790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043790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043790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F3174" w:rsidRPr="00DC0E3A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Где в наименовании индикатора (например, </w:t>
      </w:r>
      <w:r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ИУК</w:t>
      </w:r>
      <w:r w:rsidR="00F32D87"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1.1.1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:rsidR="00BF3174" w:rsidRPr="00DC0E3A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показат</w:t>
      </w:r>
      <w:r w:rsidR="00B009DD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 индикатора;</w:t>
      </w:r>
    </w:p>
    <w:p w:rsidR="00BF3174" w:rsidRPr="00DC0E3A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код типа компетенции;</w:t>
      </w:r>
    </w:p>
    <w:p w:rsidR="00BF3174" w:rsidRPr="00DC0E3A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первое число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код компетенции;</w:t>
      </w:r>
    </w:p>
    <w:p w:rsidR="00BF3174" w:rsidRPr="00DC0E3A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второе</w:t>
      </w:r>
      <w:proofErr w:type="gramEnd"/>
      <w:r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число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код вида индикатора (1 – индикатор «Знать», 2 – индикатор «Уметь», 3 – индикатор «Владеть»);</w:t>
      </w:r>
    </w:p>
    <w:p w:rsidR="00BF3174" w:rsidRPr="00DC0E3A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третье</w:t>
      </w:r>
      <w:proofErr w:type="gramEnd"/>
      <w:r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число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нумерация индикатора внутри вида]</w:t>
      </w:r>
    </w:p>
    <w:p w:rsidR="00BF3174" w:rsidRPr="00DC0E3A" w:rsidRDefault="00BF3174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И СОДЕРЖАНИЕ ДИСЦИПЛИНЫ (МОДУЛЯ)</w:t>
      </w:r>
    </w:p>
    <w:p w:rsidR="00261A7A" w:rsidRPr="00DC0E3A" w:rsidRDefault="00261A7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4CA4" w:rsidRPr="00DC0E3A" w:rsidRDefault="00644CA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бъ</w:t>
      </w:r>
      <w:r w:rsidR="00405F0D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дисциплины (модуля) </w:t>
      </w:r>
      <w:r w:rsidR="00405F0D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____ зачё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тных(</w:t>
      </w:r>
      <w:proofErr w:type="spellStart"/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единиц(ы), в том числе ____ часов(а), выделенных на контактную работу обучающихся с преподавателем (из них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[указывается </w:t>
      </w:r>
      <w:r w:rsidR="00BC3A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видам учебных занятий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 учебным планом]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часов(а) – лекции, _____ часов(а) – практические, семинарские занятия, _____ часов(а) – лабораторные работы), и _____ часов(а) – на самостоятельную работу обучающихся.</w:t>
      </w:r>
    </w:p>
    <w:p w:rsidR="0057081F" w:rsidRPr="00DC0E3A" w:rsidRDefault="0057081F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4" w:rsidRPr="00DC0E3A" w:rsidRDefault="00CD188F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</w:t>
      </w:r>
      <w:r w:rsidR="0057081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3B61B4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49"/>
        <w:gridCol w:w="725"/>
        <w:gridCol w:w="725"/>
        <w:gridCol w:w="725"/>
        <w:gridCol w:w="725"/>
        <w:gridCol w:w="725"/>
        <w:gridCol w:w="2145"/>
      </w:tblGrid>
      <w:tr w:rsidR="00A266A0" w:rsidRPr="00043790" w:rsidTr="006601E5">
        <w:trPr>
          <w:tblHeader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Раздел, тема дисциплины (модуля)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E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Семестр</w:t>
            </w:r>
            <w:proofErr w:type="spellEnd"/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</w:t>
            </w:r>
          </w:p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3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043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Форма текущего контроля успеваемости,</w:t>
            </w:r>
          </w:p>
          <w:p w:rsidR="00A266A0" w:rsidRPr="007E2B3D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промежуточной аттестации</w:t>
            </w:r>
          </w:p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highlight w:val="cyan"/>
                <w:lang w:eastAsia="ru-RU"/>
              </w:rPr>
            </w:pPr>
            <w:r w:rsidRPr="007E2B3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[по семестрам]</w:t>
            </w:r>
          </w:p>
        </w:tc>
      </w:tr>
      <w:tr w:rsidR="00A266A0" w:rsidRPr="00043790" w:rsidTr="006601E5">
        <w:trPr>
          <w:tblHeader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266A0" w:rsidRPr="00043790" w:rsidTr="006601E5">
        <w:trPr>
          <w:jc w:val="center"/>
        </w:trPr>
        <w:tc>
          <w:tcPr>
            <w:tcW w:w="3120" w:type="dxa"/>
            <w:tcBorders>
              <w:top w:val="single" w:sz="4" w:space="0" w:color="auto"/>
            </w:tcBorders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 xml:space="preserve">Раздел </w:t>
            </w:r>
            <w:r w:rsidRPr="00043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en-US" w:eastAsia="ru-RU"/>
              </w:rPr>
              <w:t>I</w:t>
            </w:r>
            <w:r w:rsidRPr="00043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.</w:t>
            </w:r>
            <w:r w:rsidR="006E6405" w:rsidRPr="00043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</w:tcBorders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66A0" w:rsidRPr="00043790" w:rsidTr="006601E5">
        <w:trPr>
          <w:jc w:val="center"/>
        </w:trPr>
        <w:tc>
          <w:tcPr>
            <w:tcW w:w="3120" w:type="dxa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 1.</w:t>
            </w:r>
            <w:r w:rsidR="006E6405"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6A0" w:rsidRPr="00043790" w:rsidTr="006601E5">
        <w:trPr>
          <w:jc w:val="center"/>
        </w:trPr>
        <w:tc>
          <w:tcPr>
            <w:tcW w:w="3120" w:type="dxa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lastRenderedPageBreak/>
              <w:t>Тема 2.</w:t>
            </w:r>
            <w:r w:rsidR="006E6405"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6A0" w:rsidRPr="00043790" w:rsidTr="006601E5">
        <w:trPr>
          <w:jc w:val="center"/>
        </w:trPr>
        <w:tc>
          <w:tcPr>
            <w:tcW w:w="3120" w:type="dxa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749" w:type="dxa"/>
            <w:vMerge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043790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1E5" w:rsidRPr="00043790" w:rsidTr="006601E5">
        <w:trPr>
          <w:jc w:val="center"/>
        </w:trPr>
        <w:tc>
          <w:tcPr>
            <w:tcW w:w="3120" w:type="dxa"/>
            <w:vAlign w:val="center"/>
          </w:tcPr>
          <w:p w:rsidR="006601E5" w:rsidRPr="00043790" w:rsidRDefault="006601E5" w:rsidP="006601E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9" w:type="dxa"/>
            <w:vAlign w:val="center"/>
          </w:tcPr>
          <w:p w:rsidR="006601E5" w:rsidRPr="00ED51BC" w:rsidRDefault="006601E5" w:rsidP="006601E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6601E5" w:rsidRPr="00ED51BC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6601E5" w:rsidRPr="00ED51BC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6601E5" w:rsidRPr="00ED51BC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6601E5" w:rsidRPr="00ED51BC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6601E5" w:rsidRPr="00ED51BC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6601E5" w:rsidRPr="00043790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/ Зачёт / </w:t>
            </w:r>
            <w:proofErr w:type="spellStart"/>
            <w:r w:rsidRPr="0004379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Диф</w:t>
            </w:r>
            <w:proofErr w:type="spellEnd"/>
            <w:r w:rsidRPr="0004379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. зачёт</w:t>
            </w:r>
            <w:r w:rsidRPr="0004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(зачёт с оценкой)</w:t>
            </w:r>
          </w:p>
        </w:tc>
      </w:tr>
    </w:tbl>
    <w:p w:rsidR="003B61B4" w:rsidRPr="00DC0E3A" w:rsidRDefault="00D73ADE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Примечание</w:t>
      </w:r>
      <w:r w:rsidR="003B61B4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: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1B4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</w:t>
      </w:r>
      <w:r w:rsidR="00B32D1D"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лекция</w:t>
      </w:r>
      <w:r w:rsidR="003D3475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; ПЗ – практическо</w:t>
      </w:r>
      <w:r w:rsidR="003B61B4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заняти</w:t>
      </w:r>
      <w:r w:rsidR="003D3475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</w:t>
      </w:r>
      <w:r w:rsidR="003D3475"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семинар</w:t>
      </w:r>
      <w:r w:rsidR="003D3475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32D1D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ЛР </w:t>
      </w:r>
      <w:r w:rsidR="003B61B4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лабораторн</w:t>
      </w:r>
      <w:r w:rsidR="003D3475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1B4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3D3475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61B4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; КР – курсовая работа;</w:t>
      </w:r>
      <w:r w:rsidR="003D3475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 – самостоятельная работа</w:t>
      </w:r>
      <w:r w:rsidR="00464A5D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01B" w:rsidRPr="00DC0E3A" w:rsidRDefault="00FE001B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3ADE" w:rsidRPr="00DC0E3A" w:rsidRDefault="00FE001B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B61B4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заполнении таблицы 2 необходимо учесть, что количество часов самостоятельной работы в учебном плане соответствующего направления подготовки включает в себя собственно самостоятельную работу, а также часы на подготовку </w:t>
      </w:r>
      <w:r w:rsidR="00D13FB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обучающимся </w:t>
      </w:r>
      <w:r w:rsidR="003B61B4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курсовой работы (при наличии). При этом</w:t>
      </w:r>
      <w:r w:rsidR="001304B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написание курсовой работы в </w:t>
      </w:r>
      <w:r w:rsidR="003B61B4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семестре отводится 18 часов, которые при заполнении таблицы 2 указываются в строке «И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того</w:t>
      </w:r>
      <w:r w:rsidR="003B61B4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в графе «КР». Разбивать часы на подготовку курсовой работы </w:t>
      </w:r>
      <w:r w:rsidR="00D1459E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разделам и (или) темам </w:t>
      </w:r>
      <w:r w:rsidR="00420B5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надо</w:t>
      </w:r>
      <w:r w:rsidR="00D73ADE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23703" w:rsidRPr="00DC0E3A" w:rsidRDefault="00F23703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в данном пункте программы (или в приложении, поддерживающем данный пункт программы) рекомендуется разместить матрицу соотнесения разделов, тем учебной дисциплины (модуля) и</w:t>
      </w:r>
      <w:r w:rsidR="00F75BA4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формируемых в них компетенций]</w:t>
      </w:r>
    </w:p>
    <w:p w:rsidR="0057081F" w:rsidRPr="00DC0E3A" w:rsidRDefault="0057081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DC0E3A" w:rsidRDefault="00CD188F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  <w:r w:rsidR="0057081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DC0E3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Матрица соотнесения </w:t>
      </w:r>
      <w:r w:rsidR="00A9263C" w:rsidRPr="00DC0E3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разделов, </w:t>
      </w:r>
      <w:r w:rsidR="00D94761" w:rsidRPr="00DC0E3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 учебной дисциплины</w:t>
      </w:r>
      <w:r w:rsidR="001828AF" w:rsidRPr="00DC0E3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(</w:t>
      </w:r>
      <w:r w:rsidR="00D94761" w:rsidRPr="00DC0E3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модуля</w:t>
      </w:r>
      <w:r w:rsidR="001828AF" w:rsidRPr="00DC0E3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)</w:t>
      </w:r>
      <w:r w:rsidR="001304BA" w:rsidRPr="00DC0E3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и </w:t>
      </w:r>
      <w:r w:rsidR="00D94761" w:rsidRPr="00DC0E3A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yellow"/>
          <w:lang w:eastAsia="ru-RU"/>
        </w:rPr>
        <w:t>формируемых компетенций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1008"/>
        <w:gridCol w:w="850"/>
        <w:gridCol w:w="851"/>
        <w:gridCol w:w="850"/>
        <w:gridCol w:w="887"/>
        <w:gridCol w:w="1947"/>
      </w:tblGrid>
      <w:tr w:rsidR="00836EB7" w:rsidRPr="00043790" w:rsidTr="00836EB7">
        <w:trPr>
          <w:trHeight w:val="20"/>
          <w:tblHeader/>
          <w:jc w:val="center"/>
        </w:trPr>
        <w:tc>
          <w:tcPr>
            <w:tcW w:w="3246" w:type="dxa"/>
            <w:vMerge w:val="restart"/>
            <w:vAlign w:val="center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790"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</w:t>
            </w:r>
          </w:p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790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 (модуля)</w:t>
            </w:r>
          </w:p>
        </w:tc>
        <w:tc>
          <w:tcPr>
            <w:tcW w:w="1008" w:type="dxa"/>
            <w:vMerge w:val="restart"/>
            <w:vAlign w:val="center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790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Pr="000437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043790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790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438" w:type="dxa"/>
            <w:gridSpan w:val="4"/>
            <w:vAlign w:val="center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Код компетенции</w:t>
            </w:r>
          </w:p>
        </w:tc>
        <w:tc>
          <w:tcPr>
            <w:tcW w:w="1947" w:type="dxa"/>
            <w:vMerge w:val="restart"/>
            <w:vAlign w:val="center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Общее количество компетенций</w:t>
            </w:r>
          </w:p>
        </w:tc>
      </w:tr>
      <w:tr w:rsidR="00836EB7" w:rsidRPr="00043790" w:rsidTr="00836EB7">
        <w:trPr>
          <w:trHeight w:val="20"/>
          <w:tblHeader/>
          <w:jc w:val="center"/>
        </w:trPr>
        <w:tc>
          <w:tcPr>
            <w:tcW w:w="3246" w:type="dxa"/>
            <w:vMerge/>
            <w:vAlign w:val="center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08" w:type="dxa"/>
            <w:vMerge/>
            <w:vAlign w:val="center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709" w:type="dxa"/>
            <w:vAlign w:val="center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709" w:type="dxa"/>
            <w:vAlign w:val="center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709" w:type="dxa"/>
            <w:vAlign w:val="center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709" w:type="dxa"/>
            <w:vAlign w:val="center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1947" w:type="dxa"/>
            <w:vMerge/>
            <w:vAlign w:val="center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36EB7" w:rsidRPr="00043790" w:rsidTr="00836EB7">
        <w:trPr>
          <w:trHeight w:val="20"/>
          <w:jc w:val="center"/>
        </w:trPr>
        <w:tc>
          <w:tcPr>
            <w:tcW w:w="3246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Раздел </w:t>
            </w:r>
            <w:r w:rsidRPr="000437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  <w:lang w:val="en-US"/>
              </w:rPr>
              <w:t>I</w:t>
            </w:r>
            <w:r w:rsidRPr="000437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  <w:t>. Наименование</w:t>
            </w:r>
          </w:p>
        </w:tc>
        <w:tc>
          <w:tcPr>
            <w:tcW w:w="1008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6EB7" w:rsidRPr="00043790" w:rsidTr="00836EB7">
        <w:trPr>
          <w:trHeight w:val="20"/>
          <w:jc w:val="center"/>
        </w:trPr>
        <w:tc>
          <w:tcPr>
            <w:tcW w:w="3246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Тема 1. Наименование</w:t>
            </w:r>
          </w:p>
        </w:tc>
        <w:tc>
          <w:tcPr>
            <w:tcW w:w="1008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EB7" w:rsidRPr="00043790" w:rsidTr="00836EB7">
        <w:trPr>
          <w:trHeight w:val="20"/>
          <w:jc w:val="center"/>
        </w:trPr>
        <w:tc>
          <w:tcPr>
            <w:tcW w:w="3246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Тема 2. Наименование</w:t>
            </w:r>
          </w:p>
        </w:tc>
        <w:tc>
          <w:tcPr>
            <w:tcW w:w="1008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EB7" w:rsidRPr="00043790" w:rsidTr="00836EB7">
        <w:trPr>
          <w:trHeight w:val="20"/>
          <w:jc w:val="center"/>
        </w:trPr>
        <w:tc>
          <w:tcPr>
            <w:tcW w:w="3246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1008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043790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EB7" w:rsidRPr="00043790" w:rsidTr="00ED51BC">
        <w:trPr>
          <w:trHeight w:val="20"/>
          <w:jc w:val="center"/>
        </w:trPr>
        <w:tc>
          <w:tcPr>
            <w:tcW w:w="3246" w:type="dxa"/>
            <w:vAlign w:val="center"/>
          </w:tcPr>
          <w:p w:rsidR="00836EB7" w:rsidRPr="00043790" w:rsidRDefault="00836EB7" w:rsidP="00ED51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37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08" w:type="dxa"/>
            <w:vAlign w:val="center"/>
          </w:tcPr>
          <w:p w:rsidR="00836EB7" w:rsidRPr="00043790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6EB7" w:rsidRPr="00043790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6EB7" w:rsidRPr="00043790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6EB7" w:rsidRPr="00043790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36EB7" w:rsidRPr="00043790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836EB7" w:rsidRPr="00043790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703B" w:rsidRPr="00DC0E3A" w:rsidRDefault="003909D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40703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2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A34FE" w:rsidRPr="00DC0E3A" w:rsidRDefault="003A34FE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D7E89" w:rsidRPr="00DC0E3A" w:rsidRDefault="003D7E89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[При наличии курсовой работы по дисциплине </w:t>
      </w:r>
      <w:r w:rsidR="001D4A6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 количестве часов, выделяемых на е</w:t>
      </w:r>
      <w:r w:rsidR="00405F0D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написание, и о формируемых при е</w:t>
      </w:r>
      <w:r w:rsidR="00405F0D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</w:t>
      </w:r>
      <w:r w:rsidR="001304B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олнении компетенциях вносится в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таблицу 3 предпоследней строкой (выше «Итого»).</w:t>
      </w:r>
    </w:p>
    <w:p w:rsidR="00D9476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компетенций и их элементов, предлагаемых к формированию по каждой теме</w:t>
      </w:r>
      <w:r w:rsidR="00836EB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405F0D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разделу, соотнес</w:t>
      </w:r>
      <w:r w:rsidR="00405F0D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нная с часами на изучение данной темы</w:t>
      </w:r>
      <w:r w:rsidR="00A9263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раздела, позволяет оценить реальность формирования компетенций и скор</w:t>
      </w:r>
      <w:r w:rsidR="00D1459E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ректировать распределение часов.</w:t>
      </w:r>
    </w:p>
    <w:p w:rsidR="00420B53" w:rsidRPr="00DC0E3A" w:rsidRDefault="00420B53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CE685C" w:rsidRPr="00DC0E3A" w:rsidRDefault="00B53F06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="00CE685C" w:rsidRPr="00DC0E3A">
        <w:rPr>
          <w:rFonts w:ascii="Times New Roman" w:hAnsi="Times New Roman" w:cs="Times New Roman"/>
          <w:i/>
          <w:sz w:val="24"/>
          <w:szCs w:val="24"/>
        </w:rPr>
        <w:t xml:space="preserve">приводится краткое содержание </w:t>
      </w:r>
      <w:r w:rsidR="00D1459E" w:rsidRPr="00DC0E3A">
        <w:rPr>
          <w:rFonts w:ascii="Times New Roman" w:hAnsi="Times New Roman" w:cs="Times New Roman"/>
          <w:i/>
          <w:sz w:val="24"/>
          <w:szCs w:val="24"/>
        </w:rPr>
        <w:t>каждой темы дисциплины (модуля)]</w:t>
      </w:r>
    </w:p>
    <w:p w:rsidR="00D1459E" w:rsidRPr="00DC0E3A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D1459E" w:rsidRPr="007E2B3D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E2B3D">
        <w:rPr>
          <w:rFonts w:ascii="Times New Roman" w:hAnsi="Times New Roman" w:cs="Times New Roman"/>
          <w:b/>
          <w:sz w:val="24"/>
          <w:szCs w:val="24"/>
        </w:rPr>
        <w:t>Краткое содержание каждой темы дисциплины (модуля)</w:t>
      </w:r>
    </w:p>
    <w:p w:rsidR="00D1459E" w:rsidRPr="00DC0E3A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04A8" w:rsidRPr="00DC0E3A" w:rsidRDefault="00911684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Раздел …</w:t>
      </w:r>
      <w:r w:rsidR="000604A8"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0604A8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[номер и наименование раздела]</w:t>
      </w:r>
      <w:r w:rsidR="000604A8"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0604A8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[при наличии]</w:t>
      </w:r>
    </w:p>
    <w:p w:rsidR="000604A8" w:rsidRPr="00DC0E3A" w:rsidRDefault="000604A8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Тема …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[номер и наименование темы] </w:t>
      </w:r>
    </w:p>
    <w:p w:rsidR="0092478D" w:rsidRPr="00DC0E3A" w:rsidRDefault="0092478D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1459E" w:rsidRPr="00DC0E3A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C0E3A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…</w:t>
      </w:r>
    </w:p>
    <w:p w:rsidR="003A34FE" w:rsidRPr="00DC0E3A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F0D" w:rsidRPr="00DC0E3A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5. </w:t>
      </w:r>
      <w:r w:rsidR="00405F0D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МЕТОДИЧЕСКИЕ УКАЗАНИЯ ПО ПРЕПОДАВАНИЮ </w:t>
      </w:r>
    </w:p>
    <w:p w:rsidR="00405F0D" w:rsidRPr="00DC0E3A" w:rsidRDefault="00405F0D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И ОСВОЕНИЮ ДИСЦИПЛИНЫ</w:t>
      </w:r>
      <w:r w:rsidR="0067445A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(МОДУЛЯ)</w:t>
      </w:r>
    </w:p>
    <w:p w:rsidR="00261A7A" w:rsidRPr="00DC0E3A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5.1. Указания </w:t>
      </w:r>
      <w:r w:rsidR="00405F0D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для преподавателей 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8466EA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 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проведению </w:t>
      </w:r>
      <w:r w:rsidR="00D4410C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учебных 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занятий</w:t>
      </w:r>
      <w:r w:rsidR="00D4410C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по дисциплине (модулю)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3E40" w:rsidRPr="00DC0E3A" w:rsidRDefault="00D532D2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[</w:t>
      </w:r>
      <w:r w:rsidR="00D4410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В данн</w:t>
      </w:r>
      <w:r w:rsidR="009C48C8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ый</w:t>
      </w:r>
      <w:r w:rsidR="00D4410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раздел</w:t>
      </w:r>
      <w:r w:rsidR="009C48C8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включаются методические указания по</w:t>
      </w:r>
      <w:r w:rsidR="00D4410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FD50CA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организации и </w:t>
      </w:r>
      <w:r w:rsidR="00D4410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проведени</w:t>
      </w:r>
      <w:r w:rsidR="009C48C8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ю</w:t>
      </w:r>
      <w:r w:rsidR="00D4410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EF3719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занятий лекционного и (или) семинарского типов </w:t>
      </w:r>
      <w:r w:rsidR="00FD50CA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по дисциплине (модулю)</w:t>
      </w:r>
      <w:r w:rsidR="008466EA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. </w:t>
      </w:r>
      <w:r w:rsidR="00FF2D66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Описываются виды и </w:t>
      </w:r>
      <w:r w:rsidR="00BF4552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общий порядок проведения</w:t>
      </w:r>
      <w:r w:rsidR="00FF2D66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лекционных / практических</w:t>
      </w:r>
      <w:r w:rsidR="00BF4552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,</w:t>
      </w:r>
      <w:r w:rsidR="00FF2D66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семинарских / лабораторных занятий</w:t>
      </w:r>
      <w:r w:rsidR="000912B8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, </w:t>
      </w:r>
      <w:r w:rsidR="00FF2D66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принципы отбора материала для </w:t>
      </w:r>
      <w:r w:rsidR="00BF4552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проведения </w:t>
      </w:r>
      <w:r w:rsidR="00FF2D66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учебных занятий, формы организации работы</w:t>
      </w:r>
      <w:r w:rsidR="000912B8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C4409E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и приёмы стимулирования активности </w:t>
      </w:r>
      <w:r w:rsidR="000912B8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обучающихся на занятиях</w:t>
      </w:r>
      <w:r w:rsidR="00C40B67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и т. д.</w:t>
      </w:r>
      <w:r w:rsidR="00BF4552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Д</w:t>
      </w:r>
      <w:r w:rsidR="000912B8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аются рекомендации по подготовке к учебным занятиям, методике чтения лекций, ведения практических</w:t>
      </w:r>
      <w:r w:rsidR="00506E6F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,</w:t>
      </w:r>
      <w:r w:rsidR="000912B8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семинарских</w:t>
      </w:r>
      <w:r w:rsidR="00BF4552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/ лабораторных занятий</w:t>
      </w:r>
      <w:r w:rsidR="00A6565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C40B67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и пр.</w:t>
      </w:r>
      <w:r w:rsidR="00BF4552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]</w:t>
      </w:r>
    </w:p>
    <w:p w:rsidR="00B33E40" w:rsidRPr="00DC0E3A" w:rsidRDefault="00B33E40" w:rsidP="00DC0E3A">
      <w:pPr>
        <w:tabs>
          <w:tab w:val="left" w:pos="373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Указания для обучающихся по освоению дисциплины (модулю)</w:t>
      </w:r>
    </w:p>
    <w:p w:rsidR="00D9476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[Методические указания предназначены для рационального распределения времени </w:t>
      </w:r>
      <w:r w:rsidR="00D13FB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обучающегося 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 видам самостоятельной работы и разделам</w:t>
      </w:r>
      <w:r w:rsidR="00706D40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темам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дисциплины</w:t>
      </w:r>
      <w:r w:rsidR="002D1E04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 Они составл</w:t>
      </w:r>
      <w:r w:rsidR="00405F0D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яются на основе сведений о трудоё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мкости дисциплины</w:t>
      </w:r>
      <w:r w:rsidR="001D4A6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е</w:t>
      </w:r>
      <w:r w:rsidR="00405F0D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содержании</w:t>
      </w:r>
      <w:r w:rsidR="0067445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видах работы по е</w:t>
      </w:r>
      <w:r w:rsidR="00405F0D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изучению</w:t>
      </w:r>
      <w:r w:rsidR="0067445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 т. д.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 ра</w:t>
      </w:r>
      <w:r w:rsidR="0067445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здел включаются рекомендации </w:t>
      </w:r>
      <w:r w:rsidR="00B81032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для обучающихся</w:t>
      </w:r>
      <w:r w:rsidR="00B81032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по изучению дисциплины (модуля) или её отдельных тематических разделов</w:t>
      </w:r>
      <w:r w:rsidR="00B81032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, </w:t>
      </w:r>
      <w:r w:rsidR="0067445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по</w:t>
      </w:r>
      <w:r w:rsidR="00B81032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</w:t>
      </w:r>
      <w:r w:rsidR="005E1B7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организации</w:t>
      </w:r>
      <w:r w:rsidR="00B81032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их </w:t>
      </w:r>
      <w:r w:rsidR="005E1B7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аудиторной и внеаудиторной </w:t>
      </w:r>
      <w:r w:rsidR="00BE12D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самостоятельной</w:t>
      </w:r>
      <w:r w:rsidR="005E1B7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работы</w:t>
      </w:r>
      <w:r w:rsidR="00A6565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: </w:t>
      </w:r>
      <w:r w:rsidR="00BE12D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подготовк</w:t>
      </w:r>
      <w:r w:rsidR="00A6565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е</w:t>
      </w:r>
      <w:r w:rsidR="00B81032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к </w:t>
      </w:r>
      <w:r w:rsidR="00BE12D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учебным занятиям</w:t>
      </w:r>
      <w:r w:rsidR="00BB438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и </w:t>
      </w:r>
      <w:r w:rsidR="00A6565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работе </w:t>
      </w:r>
      <w:r w:rsidR="00BB438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на учебных занятиях, подготовке к различным формам контроля, работе с источниками информации, </w:t>
      </w:r>
      <w:r w:rsidR="00BE12D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выполнению практических заданий </w:t>
      </w:r>
      <w:r w:rsidR="00A6565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 т. д.</w:t>
      </w:r>
      <w:r w:rsidR="0067445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A6565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Приводятся</w:t>
      </w:r>
      <w:r w:rsidR="00A6565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67445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вопросы и</w:t>
      </w:r>
      <w:r w:rsidR="00B81032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задания для</w:t>
      </w:r>
      <w:r w:rsidR="00BB438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самостоятельной работы</w:t>
      </w:r>
      <w:r w:rsidR="00A6565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обучающихся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материал</w:t>
      </w:r>
      <w:r w:rsidR="00B81032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ы, необходимые для </w:t>
      </w:r>
      <w:r w:rsidR="0067445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подготовки </w:t>
      </w:r>
      <w:r w:rsidR="0067445A" w:rsidRPr="00DC0E3A">
        <w:rPr>
          <w:rFonts w:ascii="Times New Roman" w:hAnsi="Times New Roman" w:cs="Times New Roman"/>
          <w:i/>
          <w:sz w:val="24"/>
          <w:szCs w:val="24"/>
        </w:rPr>
        <w:t>к</w:t>
      </w:r>
      <w:r w:rsidR="00BB438B" w:rsidRPr="00DC0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565C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учебным</w:t>
      </w:r>
      <w:r w:rsidR="00A6565C" w:rsidRPr="00DC0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0E3A">
        <w:rPr>
          <w:rFonts w:ascii="Times New Roman" w:hAnsi="Times New Roman" w:cs="Times New Roman"/>
          <w:i/>
          <w:sz w:val="24"/>
          <w:szCs w:val="24"/>
        </w:rPr>
        <w:t>занятиям</w:t>
      </w:r>
      <w:r w:rsidR="00BB438B" w:rsidRPr="00DC0E3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B438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разделы книг, статьи и 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т.</w:t>
      </w:r>
      <w:r w:rsidR="00BB438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 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д.). </w:t>
      </w:r>
      <w:r w:rsidR="00BB438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В раздел </w:t>
      </w:r>
      <w:r w:rsidR="00AC22B1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необходимо</w:t>
      </w:r>
      <w:r w:rsidR="00BB438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включить таблицу</w:t>
      </w:r>
      <w:r w:rsidR="00C517B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4]</w:t>
      </w:r>
    </w:p>
    <w:p w:rsidR="00573C85" w:rsidRPr="00DC0E3A" w:rsidRDefault="00573C85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DC0E3A" w:rsidRDefault="00CD188F" w:rsidP="00DC0E3A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  <w:r w:rsidR="0057081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самостоятельной работы обучающихся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9"/>
        <w:gridCol w:w="1188"/>
        <w:gridCol w:w="3342"/>
      </w:tblGrid>
      <w:tr w:rsidR="00836EB7" w:rsidRPr="00043790" w:rsidTr="00836EB7">
        <w:trPr>
          <w:tblHeader/>
          <w:jc w:val="center"/>
        </w:trPr>
        <w:tc>
          <w:tcPr>
            <w:tcW w:w="5109" w:type="dxa"/>
            <w:vAlign w:val="center"/>
          </w:tcPr>
          <w:p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Вопросы, выносимые </w:t>
            </w:r>
          </w:p>
          <w:p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 самостоятельное изучение</w:t>
            </w:r>
          </w:p>
        </w:tc>
        <w:tc>
          <w:tcPr>
            <w:tcW w:w="1188" w:type="dxa"/>
            <w:vAlign w:val="center"/>
          </w:tcPr>
          <w:p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42" w:type="dxa"/>
            <w:vAlign w:val="center"/>
          </w:tcPr>
          <w:p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836EB7" w:rsidRPr="00043790" w:rsidTr="00836EB7">
        <w:trPr>
          <w:tblHeader/>
          <w:jc w:val="center"/>
        </w:trPr>
        <w:tc>
          <w:tcPr>
            <w:tcW w:w="5109" w:type="dxa"/>
            <w:vAlign w:val="center"/>
          </w:tcPr>
          <w:p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 xml:space="preserve">Раздел </w:t>
            </w:r>
            <w:r w:rsidRPr="00043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en-US" w:eastAsia="ru-RU"/>
              </w:rPr>
              <w:t>I</w:t>
            </w:r>
            <w:r w:rsidRPr="00043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. Наименование</w:t>
            </w:r>
          </w:p>
        </w:tc>
        <w:tc>
          <w:tcPr>
            <w:tcW w:w="1188" w:type="dxa"/>
            <w:vAlign w:val="center"/>
          </w:tcPr>
          <w:p w:rsidR="00836EB7" w:rsidRPr="00ED51BC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Align w:val="center"/>
          </w:tcPr>
          <w:p w:rsidR="00836EB7" w:rsidRPr="00ED51BC" w:rsidRDefault="00836EB7" w:rsidP="0004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EB7" w:rsidRPr="00043790" w:rsidTr="00836EB7">
        <w:trPr>
          <w:jc w:val="center"/>
        </w:trPr>
        <w:tc>
          <w:tcPr>
            <w:tcW w:w="5109" w:type="dxa"/>
          </w:tcPr>
          <w:p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 1. Наименование</w:t>
            </w:r>
          </w:p>
          <w:p w:rsidR="00836EB7" w:rsidRPr="00043790" w:rsidRDefault="00B32D1D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ED51BC" w:rsidRDefault="00836EB7" w:rsidP="0004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ED51BC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EB7" w:rsidRPr="00043790" w:rsidTr="00836EB7">
        <w:trPr>
          <w:jc w:val="center"/>
        </w:trPr>
        <w:tc>
          <w:tcPr>
            <w:tcW w:w="5109" w:type="dxa"/>
          </w:tcPr>
          <w:p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 2. Наименование</w:t>
            </w:r>
          </w:p>
          <w:p w:rsidR="00836EB7" w:rsidRPr="00043790" w:rsidRDefault="00B32D1D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ED51BC" w:rsidRDefault="00836EB7" w:rsidP="0004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ED51BC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EB7" w:rsidRPr="00043790" w:rsidTr="00836EB7">
        <w:trPr>
          <w:jc w:val="center"/>
        </w:trPr>
        <w:tc>
          <w:tcPr>
            <w:tcW w:w="5109" w:type="dxa"/>
          </w:tcPr>
          <w:p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ED51BC" w:rsidRDefault="00836EB7" w:rsidP="0004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ED51BC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761" w:rsidRPr="00DC0E3A" w:rsidRDefault="003909D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D94761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тся в соответствии с таблицей 2]</w:t>
      </w:r>
    </w:p>
    <w:p w:rsidR="00F67B15" w:rsidRPr="00DC0E3A" w:rsidRDefault="00F67B15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Виды и формы письменных работ, предусмотренных при освоении дисциплины</w:t>
      </w:r>
      <w:r w:rsidR="002D1E04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выполняем</w:t>
      </w:r>
      <w:r w:rsidR="00261A7A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 обучающимися самостоятельно</w:t>
      </w:r>
    </w:p>
    <w:p w:rsidR="00D9476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FE001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раздел включаются требования к подготовке, содержанию и оформлению письменных работ</w:t>
      </w:r>
      <w:r w:rsidR="00261A7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предусмотренных учебным планом и</w:t>
      </w:r>
      <w:r w:rsidR="00082C0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</w:t>
      </w:r>
      <w:r w:rsidR="00A9263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или</w:t>
      </w:r>
      <w:r w:rsidR="00082C0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рабочей программой (курсовая работа</w:t>
      </w:r>
      <w:r w:rsidR="00710C8D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/ курсовой проект, 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эссе, реферат, доклад и т.</w:t>
      </w:r>
      <w:r w:rsidR="00082C0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п.)]</w:t>
      </w:r>
    </w:p>
    <w:p w:rsidR="003A34FE" w:rsidRPr="00DC0E3A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ОБРАЗОВАТЕЛЬНЫЕ И ИНФОРМАЦИОННЫЕ ТЕХНОЛОГИИ</w:t>
      </w:r>
    </w:p>
    <w:p w:rsidR="00261A7A" w:rsidRPr="00DC0E3A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B67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образовательные и информационн</w:t>
      </w:r>
      <w:r w:rsidR="003213F5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ые технологии, используемые при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реализации различных видов учебной работы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в том числе с </w:t>
      </w:r>
      <w:r w:rsidR="00EC4A0E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применение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м</w:t>
      </w:r>
      <w:r w:rsidR="00EC4A0E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электронного обучения и дистанционных образовательных технологий. </w:t>
      </w:r>
    </w:p>
    <w:p w:rsidR="00C40B67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требованиями ФГОС ВО по направлению подготовки 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/ специальности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реализация 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компетентностного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подхода должна предусматривать широкое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использование в учебном процессе активных и интерактивных форм проведения занятий (компьютерных симуляций, деловых и ролевых игр, разбор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конкретных ситуаций, психологически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ины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тренинг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диспут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ов,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дебат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портфолио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круглы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стол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пр.) в</w:t>
      </w:r>
      <w:r w:rsidR="009E488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сочетании с внеаудиторной работой с целью форми</w:t>
      </w:r>
      <w:r w:rsidR="001304B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рования и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 тре</w:t>
      </w:r>
      <w:r w:rsidR="00C40B6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буемых компетенций обучающихся.</w:t>
      </w:r>
    </w:p>
    <w:p w:rsidR="00D9476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рамках учебных курсов должны быть предусмотрены встречи с представителями российских и зарубежных компаний, государственных и общественных организаций, мастер-классы экспертов и специалистов]</w:t>
      </w:r>
    </w:p>
    <w:p w:rsidR="003A34FE" w:rsidRPr="00DC0E3A" w:rsidRDefault="003A34FE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Образовательные технологии</w:t>
      </w:r>
    </w:p>
    <w:p w:rsidR="00EC4A0E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формы учебных занятий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по дисциплине (модулю)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развивающих у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 навыки командной работы, межличностной коммуникации, принятия решений, лидерские качества, и все применяемые образовательные технологии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интерактивные лекции, групповые дискуссии, ролевые и деловые игры, тренинги, анализ ситуаций и имитационных моделей, преподавание дисциплин (модулей) в форме курсов, симуляции, технологии 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open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space</w:t>
      </w:r>
      <w:proofErr w:type="spellEnd"/>
      <w:r w:rsidR="00A9263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открытое пространство, мастерская будущего, 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peer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education</w:t>
      </w:r>
      <w:proofErr w:type="spellEnd"/>
      <w:r w:rsidR="00A9263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равный обучает равного; экспресс-семинары, проектные семинары; бизнес-тренинги (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business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training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кейс-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стади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case-study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обучение действием («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аction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learning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»), метафорическая игра, педагогические игровые упражнения (в качестве коллективного задания), мозговой штурм (эстафета), ситуационные методы, тематические дискуссии, игровое проектирование, групповой тренинг, групповая консультация и др</w:t>
      </w:r>
      <w:r w:rsidR="00C517B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81BA4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81BA4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Раздел </w:t>
      </w:r>
      <w:r w:rsidR="00BB438B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рекомендуется</w:t>
      </w:r>
      <w:r w:rsidR="00B81BA4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представ</w:t>
      </w:r>
      <w:r w:rsidR="00BB438B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ить</w:t>
      </w:r>
      <w:r w:rsidR="00B81BA4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в табличной форме (</w:t>
      </w:r>
      <w:r w:rsidR="000B79A4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курсивом в таблице 5 выделены примерные варианты заполнения</w:t>
      </w:r>
      <w:r w:rsidR="006E6405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)</w:t>
      </w:r>
      <w:r w:rsidR="00B81BA4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]</w:t>
      </w:r>
    </w:p>
    <w:p w:rsidR="00B81BA4" w:rsidRPr="00DC0E3A" w:rsidRDefault="00B81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1BA4" w:rsidRPr="00DC0E3A" w:rsidRDefault="00B81BA4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Таблица 5 – Образовательные технологии, используемые при реализации учебных занятий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3545"/>
        <w:gridCol w:w="2031"/>
        <w:gridCol w:w="2080"/>
        <w:gridCol w:w="1983"/>
      </w:tblGrid>
      <w:tr w:rsidR="007F147E" w:rsidRPr="00043790" w:rsidTr="000B79A4">
        <w:trPr>
          <w:jc w:val="center"/>
        </w:trPr>
        <w:tc>
          <w:tcPr>
            <w:tcW w:w="3545" w:type="dxa"/>
            <w:vMerge w:val="restart"/>
          </w:tcPr>
          <w:p w:rsidR="007F147E" w:rsidRPr="00043790" w:rsidRDefault="007F147E" w:rsidP="00DC0E3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Раздел, тема</w:t>
            </w:r>
          </w:p>
          <w:p w:rsidR="007F147E" w:rsidRPr="00043790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дисциплины (модуля)</w:t>
            </w:r>
          </w:p>
        </w:tc>
        <w:tc>
          <w:tcPr>
            <w:tcW w:w="6094" w:type="dxa"/>
            <w:gridSpan w:val="3"/>
          </w:tcPr>
          <w:p w:rsidR="007F147E" w:rsidRPr="00043790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Форма учебного занятия </w:t>
            </w:r>
          </w:p>
        </w:tc>
      </w:tr>
      <w:tr w:rsidR="007F147E" w:rsidRPr="00043790" w:rsidTr="007F147E">
        <w:trPr>
          <w:jc w:val="center"/>
        </w:trPr>
        <w:tc>
          <w:tcPr>
            <w:tcW w:w="3545" w:type="dxa"/>
            <w:vMerge/>
          </w:tcPr>
          <w:p w:rsidR="007F147E" w:rsidRPr="00043790" w:rsidRDefault="007F147E" w:rsidP="00DC0E3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="007F147E" w:rsidRPr="00043790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Лекция</w:t>
            </w:r>
          </w:p>
        </w:tc>
        <w:tc>
          <w:tcPr>
            <w:tcW w:w="2080" w:type="dxa"/>
          </w:tcPr>
          <w:p w:rsidR="007F147E" w:rsidRPr="00043790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Практическое занятие, семинар</w:t>
            </w:r>
          </w:p>
        </w:tc>
        <w:tc>
          <w:tcPr>
            <w:tcW w:w="1983" w:type="dxa"/>
          </w:tcPr>
          <w:p w:rsidR="007F147E" w:rsidRPr="00043790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Лабораторная работа</w:t>
            </w:r>
          </w:p>
        </w:tc>
      </w:tr>
      <w:tr w:rsidR="007F147E" w:rsidRPr="00043790" w:rsidTr="007F147E">
        <w:trPr>
          <w:jc w:val="center"/>
        </w:trPr>
        <w:tc>
          <w:tcPr>
            <w:tcW w:w="9639" w:type="dxa"/>
            <w:gridSpan w:val="4"/>
          </w:tcPr>
          <w:p w:rsidR="007F147E" w:rsidRPr="00043790" w:rsidRDefault="007F147E" w:rsidP="00DC0E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 xml:space="preserve">Раздел </w:t>
            </w:r>
            <w:r w:rsidRPr="00043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en-US" w:eastAsia="ru-RU"/>
              </w:rPr>
              <w:t>I</w:t>
            </w:r>
            <w:r w:rsidRPr="00043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. Общая психология</w:t>
            </w:r>
          </w:p>
        </w:tc>
      </w:tr>
      <w:tr w:rsidR="007F147E" w:rsidRPr="00043790" w:rsidTr="007F147E">
        <w:trPr>
          <w:jc w:val="center"/>
        </w:trPr>
        <w:tc>
          <w:tcPr>
            <w:tcW w:w="3545" w:type="dxa"/>
          </w:tcPr>
          <w:p w:rsidR="007F147E" w:rsidRPr="00043790" w:rsidRDefault="007F147E" w:rsidP="00DC0E3A">
            <w:pPr>
              <w:tabs>
                <w:tab w:val="right" w:leader="underscore" w:pos="9639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 1. Введение в психологию. Характеристики психики человека</w:t>
            </w:r>
          </w:p>
        </w:tc>
        <w:tc>
          <w:tcPr>
            <w:tcW w:w="2031" w:type="dxa"/>
          </w:tcPr>
          <w:p w:rsidR="007F147E" w:rsidRPr="00043790" w:rsidRDefault="00833F1C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О</w:t>
            </w:r>
            <w:r w:rsidR="007F147E"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бзорная лекция</w:t>
            </w:r>
          </w:p>
        </w:tc>
        <w:tc>
          <w:tcPr>
            <w:tcW w:w="2080" w:type="dxa"/>
          </w:tcPr>
          <w:p w:rsidR="007F147E" w:rsidRPr="00043790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Фронтальный </w:t>
            </w:r>
            <w:r w:rsidR="007F147E"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опрос, выполнение практических заданий</w:t>
            </w:r>
            <w:r w:rsidR="003909D4"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 тематические дискуссии</w:t>
            </w:r>
          </w:p>
        </w:tc>
        <w:tc>
          <w:tcPr>
            <w:tcW w:w="1983" w:type="dxa"/>
          </w:tcPr>
          <w:p w:rsidR="007F147E" w:rsidRPr="00043790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Не предусмотрено</w:t>
            </w:r>
          </w:p>
        </w:tc>
      </w:tr>
      <w:tr w:rsidR="007F147E" w:rsidRPr="00043790" w:rsidTr="007F147E">
        <w:trPr>
          <w:jc w:val="center"/>
        </w:trPr>
        <w:tc>
          <w:tcPr>
            <w:tcW w:w="3545" w:type="dxa"/>
          </w:tcPr>
          <w:p w:rsidR="007F147E" w:rsidRPr="00043790" w:rsidRDefault="007F147E" w:rsidP="00DC0E3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 2. Психические процессы</w:t>
            </w:r>
          </w:p>
        </w:tc>
        <w:tc>
          <w:tcPr>
            <w:tcW w:w="2031" w:type="dxa"/>
          </w:tcPr>
          <w:p w:rsidR="007F147E" w:rsidRPr="00043790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Лекция-диалог</w:t>
            </w:r>
          </w:p>
        </w:tc>
        <w:tc>
          <w:tcPr>
            <w:tcW w:w="2080" w:type="dxa"/>
          </w:tcPr>
          <w:p w:rsidR="007F147E" w:rsidRPr="00043790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Тематические</w:t>
            </w:r>
            <w:r w:rsidR="007F147E"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дискуссии, </w:t>
            </w:r>
            <w:r w:rsidR="006E6405"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анализ</w:t>
            </w:r>
            <w:r w:rsidR="00A8158A"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6E6405"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конкретных</w:t>
            </w:r>
            <w:r w:rsidR="00A8158A"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6E6405"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ситуаций</w:t>
            </w:r>
          </w:p>
        </w:tc>
        <w:tc>
          <w:tcPr>
            <w:tcW w:w="1983" w:type="dxa"/>
          </w:tcPr>
          <w:p w:rsidR="007F147E" w:rsidRPr="00043790" w:rsidRDefault="00833F1C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Не предусмотрено</w:t>
            </w:r>
          </w:p>
        </w:tc>
      </w:tr>
      <w:tr w:rsidR="00B8575B" w:rsidRPr="00043790" w:rsidTr="007F147E">
        <w:trPr>
          <w:jc w:val="center"/>
        </w:trPr>
        <w:tc>
          <w:tcPr>
            <w:tcW w:w="3545" w:type="dxa"/>
          </w:tcPr>
          <w:p w:rsidR="00B8575B" w:rsidRPr="00043790" w:rsidRDefault="00B8575B" w:rsidP="00DC0E3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2031" w:type="dxa"/>
          </w:tcPr>
          <w:p w:rsidR="00B8575B" w:rsidRPr="00043790" w:rsidRDefault="00B8575B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2080" w:type="dxa"/>
          </w:tcPr>
          <w:p w:rsidR="00B8575B" w:rsidRPr="00043790" w:rsidRDefault="00B8575B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1983" w:type="dxa"/>
          </w:tcPr>
          <w:p w:rsidR="00B8575B" w:rsidRPr="00043790" w:rsidRDefault="00B8575B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9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</w:tr>
    </w:tbl>
    <w:p w:rsidR="00B81BA4" w:rsidRPr="00DC0E3A" w:rsidRDefault="003909D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[</w:t>
      </w:r>
      <w:r w:rsidR="00B81BA4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Примечание: данная таблица заполняе</w:t>
      </w:r>
      <w:r w:rsidR="007F147E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тся в соответствии с таблицей 2</w:t>
      </w:r>
      <w:r w:rsidR="00833F1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; если форма учебных занятий не предусмотрена учебным планом и таблицей 2</w:t>
      </w:r>
      <w:r w:rsidR="0036482C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, то </w:t>
      </w:r>
      <w:r w:rsidR="00833F1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в</w:t>
      </w:r>
      <w:r w:rsidR="0036482C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en-US" w:eastAsia="ru-RU"/>
        </w:rPr>
        <w:t> </w:t>
      </w:r>
      <w:r w:rsidR="00833F1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соответст</w:t>
      </w:r>
      <w:r w:rsidR="00B8575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вующей </w:t>
      </w:r>
      <w:r w:rsidR="00220326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ячейке</w:t>
      </w:r>
      <w:r w:rsidR="00B8575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делается запись «Н</w:t>
      </w:r>
      <w:r w:rsidR="00E74484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е </w:t>
      </w:r>
      <w:r w:rsidR="00833F1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предусмотрено»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]</w:t>
      </w:r>
    </w:p>
    <w:p w:rsidR="00B81BA4" w:rsidRPr="00DC0E3A" w:rsidRDefault="00B81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D03CB9" w:rsidRDefault="00A11D45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3CB9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[</w:t>
      </w:r>
      <w:r w:rsidR="00503D2B" w:rsidRPr="00D03CB9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В случае реализации дисциплины (модуля) с применением электронного обучения и дистанционных образовательных технологий </w:t>
      </w:r>
      <w:r w:rsidR="00841B8E" w:rsidRPr="00D03CB9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показывается</w:t>
      </w:r>
      <w:r w:rsidR="00455306" w:rsidRPr="00D03CB9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специфика проведения учебных за</w:t>
      </w:r>
      <w:r w:rsidR="00503D2B" w:rsidRPr="00D03CB9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нятий по дисциплине (модулю) и организации взаимодействия обучающихся и</w:t>
      </w:r>
      <w:r w:rsidR="00841B8E" w:rsidRPr="00D03CB9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 </w:t>
      </w:r>
      <w:r w:rsidR="00503D2B" w:rsidRPr="00D03CB9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преподавателя,</w:t>
      </w:r>
      <w:r w:rsidR="00503D2B" w:rsidRPr="00D03CB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в том числе синхронного и (или) асинхронного взаимодействия посредством интернета</w:t>
      </w:r>
      <w:r w:rsidR="00841B8E" w:rsidRPr="00D03CB9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.</w:t>
      </w:r>
      <w:r w:rsidR="00455306" w:rsidRPr="00D03CB9">
        <w:rPr>
          <w:rFonts w:ascii="Times New Roman" w:hAnsi="Times New Roman" w:cs="Times New Roman"/>
          <w:sz w:val="24"/>
          <w:szCs w:val="24"/>
        </w:rPr>
        <w:t xml:space="preserve"> </w:t>
      </w:r>
      <w:r w:rsidR="00C36F0E" w:rsidRPr="00D03CB9">
        <w:rPr>
          <w:rFonts w:ascii="Times New Roman" w:hAnsi="Times New Roman" w:cs="Times New Roman"/>
          <w:i/>
          <w:sz w:val="24"/>
          <w:szCs w:val="24"/>
        </w:rPr>
        <w:t xml:space="preserve">Учебные занятия по дисциплине </w:t>
      </w:r>
      <w:r w:rsidR="003F49B0">
        <w:rPr>
          <w:rFonts w:ascii="Times New Roman" w:hAnsi="Times New Roman" w:cs="Times New Roman"/>
          <w:i/>
          <w:sz w:val="24"/>
          <w:szCs w:val="24"/>
        </w:rPr>
        <w:t xml:space="preserve">(модулю) </w:t>
      </w:r>
      <w:r w:rsidR="00C36F0E" w:rsidRPr="00D03CB9">
        <w:rPr>
          <w:rFonts w:ascii="Times New Roman" w:hAnsi="Times New Roman" w:cs="Times New Roman"/>
          <w:i/>
          <w:sz w:val="24"/>
          <w:szCs w:val="24"/>
        </w:rPr>
        <w:t>могут проводиться с</w:t>
      </w:r>
      <w:r w:rsidR="00D03CB9" w:rsidRPr="00D03CB9">
        <w:rPr>
          <w:rFonts w:ascii="Times New Roman" w:hAnsi="Times New Roman" w:cs="Times New Roman"/>
          <w:i/>
          <w:sz w:val="24"/>
          <w:szCs w:val="24"/>
        </w:rPr>
        <w:t> </w:t>
      </w:r>
      <w:r w:rsidR="00C36F0E" w:rsidRPr="00D03CB9">
        <w:rPr>
          <w:rFonts w:ascii="Times New Roman" w:hAnsi="Times New Roman" w:cs="Times New Roman"/>
          <w:i/>
          <w:sz w:val="24"/>
          <w:szCs w:val="24"/>
        </w:rPr>
        <w:t>применением информационно-телекоммуникационных сетей п</w:t>
      </w:r>
      <w:r w:rsidR="00D03CB9" w:rsidRPr="00D03CB9">
        <w:rPr>
          <w:rFonts w:ascii="Times New Roman" w:hAnsi="Times New Roman" w:cs="Times New Roman"/>
          <w:i/>
          <w:sz w:val="24"/>
          <w:szCs w:val="24"/>
        </w:rPr>
        <w:t xml:space="preserve">ри опосредованном </w:t>
      </w:r>
      <w:r w:rsidR="00D03CB9" w:rsidRPr="00D03CB9">
        <w:rPr>
          <w:rFonts w:ascii="Times New Roman" w:hAnsi="Times New Roman" w:cs="Times New Roman"/>
          <w:i/>
          <w:sz w:val="24"/>
          <w:szCs w:val="24"/>
        </w:rPr>
        <w:lastRenderedPageBreak/>
        <w:t>(на </w:t>
      </w:r>
      <w:r w:rsidR="00C36F0E" w:rsidRPr="00D03CB9">
        <w:rPr>
          <w:rFonts w:ascii="Times New Roman" w:hAnsi="Times New Roman" w:cs="Times New Roman"/>
          <w:i/>
          <w:sz w:val="24"/>
          <w:szCs w:val="24"/>
        </w:rPr>
        <w:t xml:space="preserve">расстоянии) интерактивном взаимодействии обучающихся и преподавателя в режимах </w:t>
      </w:r>
      <w:r w:rsidR="00C36F0E" w:rsidRPr="00D03CB9">
        <w:rPr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="00C36F0E" w:rsidRPr="00D03CB9">
        <w:rPr>
          <w:rFonts w:ascii="Times New Roman" w:hAnsi="Times New Roman" w:cs="Times New Roman"/>
          <w:i/>
          <w:sz w:val="24"/>
          <w:szCs w:val="24"/>
        </w:rPr>
        <w:t xml:space="preserve"> и (или) </w:t>
      </w:r>
      <w:r w:rsidR="00C36F0E" w:rsidRPr="00D03CB9">
        <w:rPr>
          <w:rFonts w:ascii="Times New Roman" w:hAnsi="Times New Roman" w:cs="Times New Roman"/>
          <w:i/>
          <w:sz w:val="24"/>
          <w:szCs w:val="24"/>
          <w:lang w:val="en-US"/>
        </w:rPr>
        <w:t>offline</w:t>
      </w:r>
      <w:r w:rsidR="00C36F0E" w:rsidRPr="00D03CB9">
        <w:rPr>
          <w:rFonts w:ascii="Times New Roman" w:hAnsi="Times New Roman" w:cs="Times New Roman"/>
          <w:i/>
          <w:sz w:val="24"/>
          <w:szCs w:val="24"/>
        </w:rPr>
        <w:t xml:space="preserve"> в формах </w:t>
      </w:r>
      <w:proofErr w:type="spellStart"/>
      <w:r w:rsidR="00C36F0E" w:rsidRPr="00D03CB9">
        <w:rPr>
          <w:rFonts w:ascii="Times New Roman" w:hAnsi="Times New Roman" w:cs="Times New Roman"/>
          <w:i/>
          <w:sz w:val="24"/>
          <w:szCs w:val="24"/>
        </w:rPr>
        <w:t>видеолекций</w:t>
      </w:r>
      <w:proofErr w:type="spellEnd"/>
      <w:r w:rsidR="00C36F0E" w:rsidRPr="00D03CB9">
        <w:rPr>
          <w:rFonts w:ascii="Times New Roman" w:hAnsi="Times New Roman" w:cs="Times New Roman"/>
          <w:i/>
          <w:sz w:val="24"/>
          <w:szCs w:val="24"/>
        </w:rPr>
        <w:t>, лекций-презентаций, видеоконференции, собеседования в режиме форума, чата, выполнения виртуальных практических и (или) лабораторных работ и др.</w:t>
      </w:r>
      <w:r w:rsidR="00D94761" w:rsidRPr="00D03C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3A34FE" w:rsidRPr="00D03CB9" w:rsidRDefault="003A34FE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Информационные технологии</w:t>
      </w:r>
    </w:p>
    <w:p w:rsidR="00D9476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[Указываются информационные технологии, используемые при реализации различных видов учебной и 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внеучебной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работы:</w:t>
      </w:r>
    </w:p>
    <w:p w:rsidR="00D94761" w:rsidRPr="00DC0E3A" w:rsidRDefault="00D94761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использование возможностей </w:t>
      </w:r>
      <w:r w:rsidR="0012596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нтернета в учебном процессе (использование сайта преподавателя (рассылка заданий, предоставление выполненных работ, ответы на вопросы, ознакомление </w:t>
      </w:r>
      <w:r w:rsidR="00681A5A" w:rsidRPr="00DC0E3A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оценками и т.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д.))</w:t>
      </w:r>
      <w:r w:rsidR="00AE4EAF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DC0E3A" w:rsidRDefault="00D94761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электронных учебников и различных сайтов (например, электронны</w:t>
      </w:r>
      <w:r w:rsidR="003213F5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библиотек, журнал</w:t>
      </w:r>
      <w:r w:rsidR="003213F5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т.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источник</w:t>
      </w:r>
      <w:r w:rsidR="003B6492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информации</w:t>
      </w:r>
      <w:r w:rsidR="00AE4EAF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DC0E3A" w:rsidRDefault="00D94761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возможностей электронной почты преподавателя</w:t>
      </w:r>
      <w:r w:rsidR="00AE4EAF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DC0E3A" w:rsidRDefault="00D94761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</w:t>
      </w:r>
      <w:proofErr w:type="gram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</w:t>
      </w:r>
      <w:r w:rsidR="00AE4EAF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C4A0E" w:rsidRPr="00DC0E3A" w:rsidRDefault="00D94761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интегрированных образовательных сред, где главной составляющей являются не только применяемые технологии, но и содержательная часть, т.</w:t>
      </w:r>
      <w:r w:rsidR="00082C0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е. информационные ресурсы (доступ к мировым информационным ресурсам, на базе которых строится учебный процесс)</w:t>
      </w:r>
      <w:r w:rsidR="00EC4A0E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A34FE" w:rsidRPr="00DC0E3A" w:rsidRDefault="00EC4A0E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 xml:space="preserve">использование виртуальной обучающей среды </w:t>
      </w:r>
      <w:r w:rsidR="00D30CC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(LМS </w:t>
      </w:r>
      <w:proofErr w:type="spellStart"/>
      <w:r w:rsidR="00D30CC8">
        <w:rPr>
          <w:rFonts w:ascii="Times New Roman" w:hAnsi="Times New Roman" w:cs="Times New Roman"/>
          <w:i/>
          <w:sz w:val="24"/>
          <w:szCs w:val="24"/>
          <w:highlight w:val="yellow"/>
        </w:rPr>
        <w:t>Moodle</w:t>
      </w:r>
      <w:proofErr w:type="spellEnd"/>
      <w:r w:rsidR="00D30CC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D30CC8">
        <w:rPr>
          <w:rFonts w:ascii="Times New Roman" w:hAnsi="Times New Roman" w:cs="Times New Roman"/>
          <w:i/>
          <w:sz w:val="24"/>
          <w:szCs w:val="24"/>
          <w:highlight w:val="green"/>
        </w:rPr>
        <w:t>«Электронное образование»)</w:t>
      </w:r>
      <w:bookmarkStart w:id="0" w:name="_GoBack"/>
      <w:bookmarkEnd w:id="0"/>
      <w:r w:rsidRPr="00DC0E3A">
        <w:rPr>
          <w:rFonts w:ascii="Times New Roman" w:hAnsi="Times New Roman" w:cs="Times New Roman"/>
          <w:i/>
          <w:sz w:val="24"/>
          <w:szCs w:val="24"/>
        </w:rPr>
        <w:t xml:space="preserve"> или иных ин</w:t>
      </w:r>
      <w:r w:rsidR="001304BA" w:rsidRPr="00DC0E3A">
        <w:rPr>
          <w:rFonts w:ascii="Times New Roman" w:hAnsi="Times New Roman" w:cs="Times New Roman"/>
          <w:i/>
          <w:sz w:val="24"/>
          <w:szCs w:val="24"/>
        </w:rPr>
        <w:t>формационных систем, сервисов и</w:t>
      </w:r>
      <w:r w:rsidR="00BB34D4" w:rsidRPr="00DC0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0E3A">
        <w:rPr>
          <w:rFonts w:ascii="Times New Roman" w:hAnsi="Times New Roman" w:cs="Times New Roman"/>
          <w:i/>
          <w:sz w:val="24"/>
          <w:szCs w:val="24"/>
        </w:rPr>
        <w:t>мессенджеров]</w:t>
      </w:r>
    </w:p>
    <w:p w:rsidR="00EC4A0E" w:rsidRPr="00DC0E3A" w:rsidRDefault="00EC4A0E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796C" w:rsidRPr="00DC0E3A" w:rsidRDefault="0065796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C0E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6.3. </w:t>
      </w:r>
      <w:r w:rsidR="00815E5C" w:rsidRPr="00DC0E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</w:t>
      </w:r>
      <w:r w:rsidRPr="00DC0E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рограммное обеспечение,</w:t>
      </w:r>
      <w:r w:rsidRPr="00DC0E3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r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современные профессиональные базы данных и</w:t>
      </w:r>
      <w:r w:rsidR="00815E5C" w:rsidRPr="00DC0E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 </w:t>
      </w:r>
      <w:r w:rsidRPr="00DC0E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информационные справочные системы</w:t>
      </w:r>
    </w:p>
    <w:p w:rsidR="00EA4212" w:rsidRPr="00DC0E3A" w:rsidRDefault="00EA4212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DC0E3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[В данном разделе приводятся перечни используемых при реализации дисциплины (модуля) программного обеспечения,</w:t>
      </w:r>
      <w:r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современных профессиональных баз данных</w:t>
      </w:r>
      <w:r w:rsidRPr="00DC0E3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и</w:t>
      </w:r>
      <w:r w:rsidR="00815E5C" w:rsidRPr="00DC0E3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 </w:t>
      </w:r>
      <w:r w:rsidRPr="00DC0E3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информационных справочных систем, </w:t>
      </w:r>
      <w:r w:rsidR="00697178" w:rsidRPr="00DC0E3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состав </w:t>
      </w:r>
      <w:r w:rsidRPr="00DC0E3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которы</w:t>
      </w:r>
      <w:r w:rsidR="00697178" w:rsidRPr="00DC0E3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х подлежит </w:t>
      </w:r>
      <w:r w:rsidRPr="00DC0E3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обновл</w:t>
      </w:r>
      <w:r w:rsidR="00697178" w:rsidRPr="00DC0E3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ению</w:t>
      </w:r>
      <w:r w:rsidRPr="00DC0E3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при</w:t>
      </w:r>
      <w:r w:rsidR="00815E5C" w:rsidRPr="00DC0E3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 </w:t>
      </w:r>
      <w:r w:rsidRPr="00DC0E3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необходимости</w:t>
      </w:r>
      <w:r w:rsidRPr="00DC0E3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]</w:t>
      </w:r>
    </w:p>
    <w:p w:rsidR="0065796C" w:rsidRPr="00DC0E3A" w:rsidRDefault="0065796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65796C" w:rsidRPr="00DC0E3A" w:rsidRDefault="0065796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C0E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6.3.1. </w:t>
      </w:r>
      <w:r w:rsidR="009A1A51" w:rsidRPr="00DC0E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</w:t>
      </w:r>
      <w:r w:rsidRPr="00DC0E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рограммное обеспечение</w:t>
      </w:r>
    </w:p>
    <w:p w:rsidR="0065796C" w:rsidRPr="00DC0E3A" w:rsidRDefault="0065796C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[</w:t>
      </w:r>
      <w:r w:rsidR="00815E5C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Указывается</w:t>
      </w:r>
      <w:r w:rsidR="00815E5C" w:rsidRPr="00DC0E3A">
        <w:rPr>
          <w:rFonts w:ascii="Times New Roman" w:hAnsi="Times New Roman" w:cs="Times New Roman"/>
          <w:i/>
          <w:sz w:val="24"/>
          <w:szCs w:val="24"/>
          <w:highlight w:val="yellow"/>
          <w:shd w:val="clear" w:color="auto" w:fill="FFFFFF"/>
        </w:rPr>
        <w:t xml:space="preserve"> как лицензионное, так свободно распространяемое программное обеспечение.</w:t>
      </w:r>
      <w:r w:rsidR="00815E5C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9A1A51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П</w:t>
      </w:r>
      <w:r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рограммное обеспечение</w:t>
      </w:r>
      <w:r w:rsidRPr="00DC0E3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DC0E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программа или несколько программ, </w:t>
      </w:r>
      <w:r w:rsidRPr="00DC0E3A">
        <w:rPr>
          <w:rFonts w:ascii="Times New Roman" w:hAnsi="Times New Roman" w:cs="Times New Roman"/>
          <w:i/>
          <w:sz w:val="24"/>
          <w:szCs w:val="24"/>
        </w:rPr>
        <w:t>о</w:t>
      </w:r>
      <w:r w:rsidRPr="00DC0E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беспечивающих функционирование компьютера, необходимое для </w:t>
      </w:r>
      <w:r w:rsidR="00E05B0D" w:rsidRPr="00DC0E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осуществления </w:t>
      </w:r>
      <w:r w:rsidRPr="00DC0E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образовательного процесса, проведения занятий, выполнения учебных заданий. Программное обеспечение предоставляется университетом, устанавливается на</w:t>
      </w:r>
      <w:r w:rsidR="009A1A51" w:rsidRPr="00DC0E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DC0E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компьютерную технику университета]</w:t>
      </w:r>
    </w:p>
    <w:p w:rsidR="00381DE6" w:rsidRPr="00DC0E3A" w:rsidRDefault="00381DE6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5796C" w:rsidRPr="00DC0E3A" w:rsidRDefault="0065796C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C0E3A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  <w:t xml:space="preserve">6.3.2. </w:t>
      </w:r>
      <w:r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Современные профессиональные базы данных и информационные справочные системы</w:t>
      </w:r>
    </w:p>
    <w:p w:rsidR="0065796C" w:rsidRPr="00DC0E3A" w:rsidRDefault="0065796C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 xml:space="preserve">[Современные профессиональные базы данных и информационные справочные системы – </w:t>
      </w:r>
      <w:r w:rsidRPr="00DC0E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совокупность самостоятельных материалов (статей, расчётов, нормативных актов, судебных решений и иных подобных материалов), систематизированных и обрабатываемых с помощью </w:t>
      </w:r>
      <w:r w:rsidR="006E78D8" w:rsidRPr="00DC0E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компьютерной техники</w:t>
      </w:r>
      <w:r w:rsidRPr="00DC0E3A">
        <w:rPr>
          <w:rFonts w:ascii="Times New Roman" w:hAnsi="Times New Roman" w:cs="Times New Roman"/>
          <w:i/>
          <w:sz w:val="24"/>
          <w:szCs w:val="24"/>
        </w:rPr>
        <w:t>; системы регистрации, переработки и хранения информации справочного характера]</w:t>
      </w:r>
    </w:p>
    <w:p w:rsidR="00D9476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ФОНД ОЦЕНОЧНЫХ СРЕДСТВ </w:t>
      </w:r>
      <w:r w:rsidR="00E14563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ПРОВЕДЕНИЯ 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ТЕКУЩЕГО КОНТРОЛЯ </w:t>
      </w:r>
      <w:r w:rsidR="001942E1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ПРОМЕЖУТОЧНОЙ АТТЕСТАЦИИ</w:t>
      </w:r>
      <w:r w:rsidR="00E14563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</w:t>
      </w:r>
      <w:r w:rsidR="003822AC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(МОДУЛЮ)</w:t>
      </w:r>
    </w:p>
    <w:p w:rsidR="004578AF" w:rsidRPr="00DC0E3A" w:rsidRDefault="004578AF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7.1. </w:t>
      </w:r>
      <w:r w:rsidR="00261A7A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фонда оценочных средств</w:t>
      </w:r>
    </w:p>
    <w:p w:rsidR="00ED4EA3" w:rsidRPr="00DC0E3A" w:rsidRDefault="00ED4EA3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21F2" w:rsidRPr="00DC0E3A" w:rsidRDefault="00FE001B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 проведении текуще</w:t>
      </w:r>
      <w:r w:rsidR="00BD1CB6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контроля</w:t>
      </w:r>
      <w:r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промежуточной аттестации по дисциплине </w:t>
      </w:r>
      <w:r w:rsidR="001828AF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(модулю) </w:t>
      </w:r>
      <w:r w:rsidR="002163F7" w:rsidRPr="007E2B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«__________________________» </w:t>
      </w:r>
      <w:r w:rsidR="000B79A4" w:rsidRPr="007E2B3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2163F7" w:rsidRPr="007E2B3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дисциплины (модуля)</w:t>
      </w:r>
      <w:r w:rsidR="000B79A4" w:rsidRPr="007E2B3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="001304BA" w:rsidRPr="007E2B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1304BA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роверяется </w:t>
      </w:r>
      <w:proofErr w:type="spellStart"/>
      <w:r w:rsidR="001304BA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="001304BA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 </w:t>
      </w:r>
      <w:r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компетенций</w:t>
      </w:r>
      <w:r w:rsidR="00B078D2" w:rsidRPr="00DC0E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E465F0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</w:t>
      </w:r>
      <w:r w:rsidR="00B078D2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</w:t>
      </w:r>
      <w:r w:rsidR="00E465F0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078D2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E53D82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2080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</w:t>
      </w:r>
      <w:r w:rsidR="00E53D82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</w:t>
      </w: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ED4EA3" w:rsidRPr="00DC0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EA3" w:rsidRPr="00DC0E3A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="00ED4EA3" w:rsidRPr="00DC0E3A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="007F2080" w:rsidRPr="00DC0E3A">
        <w:rPr>
          <w:rFonts w:ascii="Times New Roman" w:hAnsi="Times New Roman" w:cs="Times New Roman"/>
          <w:sz w:val="24"/>
          <w:szCs w:val="24"/>
        </w:rPr>
        <w:t>данных</w:t>
      </w:r>
      <w:r w:rsidR="00ED4EA3" w:rsidRPr="00DC0E3A">
        <w:rPr>
          <w:rFonts w:ascii="Times New Roman" w:hAnsi="Times New Roman" w:cs="Times New Roman"/>
          <w:sz w:val="24"/>
          <w:szCs w:val="24"/>
        </w:rPr>
        <w:t xml:space="preserve"> компетенций в процессе освоения образовательной программы определяется последовательным освоением д</w:t>
      </w:r>
      <w:r w:rsidR="0040064E" w:rsidRPr="00DC0E3A">
        <w:rPr>
          <w:rFonts w:ascii="Times New Roman" w:hAnsi="Times New Roman" w:cs="Times New Roman"/>
          <w:sz w:val="24"/>
          <w:szCs w:val="24"/>
        </w:rPr>
        <w:t>исциплин</w:t>
      </w:r>
      <w:r w:rsidR="001828AF" w:rsidRPr="00DC0E3A">
        <w:rPr>
          <w:rFonts w:ascii="Times New Roman" w:hAnsi="Times New Roman" w:cs="Times New Roman"/>
          <w:sz w:val="24"/>
          <w:szCs w:val="24"/>
        </w:rPr>
        <w:t xml:space="preserve"> (модулей) </w:t>
      </w:r>
      <w:r w:rsidR="001304BA" w:rsidRPr="00DC0E3A">
        <w:rPr>
          <w:rFonts w:ascii="Times New Roman" w:hAnsi="Times New Roman" w:cs="Times New Roman"/>
          <w:sz w:val="24"/>
          <w:szCs w:val="24"/>
        </w:rPr>
        <w:t>и прохождением практик, а </w:t>
      </w:r>
      <w:r w:rsidR="0040064E" w:rsidRPr="00DC0E3A">
        <w:rPr>
          <w:rFonts w:ascii="Times New Roman" w:hAnsi="Times New Roman" w:cs="Times New Roman"/>
          <w:sz w:val="24"/>
          <w:szCs w:val="24"/>
        </w:rPr>
        <w:t xml:space="preserve">в процессе освоения дисциплины </w:t>
      </w:r>
      <w:r w:rsidR="009C047E" w:rsidRPr="00DC0E3A">
        <w:rPr>
          <w:rFonts w:ascii="Times New Roman" w:hAnsi="Times New Roman" w:cs="Times New Roman"/>
          <w:sz w:val="24"/>
          <w:szCs w:val="24"/>
        </w:rPr>
        <w:t>(модуля</w:t>
      </w:r>
      <w:r w:rsidR="001828AF" w:rsidRPr="00DC0E3A">
        <w:rPr>
          <w:rFonts w:ascii="Times New Roman" w:hAnsi="Times New Roman" w:cs="Times New Roman"/>
          <w:sz w:val="24"/>
          <w:szCs w:val="24"/>
        </w:rPr>
        <w:t xml:space="preserve">) </w:t>
      </w:r>
      <w:r w:rsidR="0040064E" w:rsidRPr="00DC0E3A">
        <w:rPr>
          <w:rFonts w:ascii="Times New Roman" w:hAnsi="Times New Roman" w:cs="Times New Roman"/>
          <w:sz w:val="24"/>
          <w:szCs w:val="24"/>
        </w:rPr>
        <w:t xml:space="preserve">– </w:t>
      </w:r>
      <w:r w:rsidR="0040064E" w:rsidRPr="00DC0E3A">
        <w:rPr>
          <w:rFonts w:ascii="Times New Roman" w:hAnsi="Times New Roman" w:cs="Times New Roman"/>
          <w:spacing w:val="-4"/>
          <w:sz w:val="24"/>
          <w:szCs w:val="24"/>
        </w:rPr>
        <w:t>последовательным достижением результатов освоения содержательно связанных между собой разделов</w:t>
      </w:r>
      <w:r w:rsidR="00A9263C" w:rsidRPr="00DC0E3A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40064E" w:rsidRPr="00DC0E3A">
        <w:rPr>
          <w:rFonts w:ascii="Times New Roman" w:hAnsi="Times New Roman" w:cs="Times New Roman"/>
          <w:spacing w:val="-4"/>
          <w:sz w:val="24"/>
          <w:szCs w:val="24"/>
        </w:rPr>
        <w:t xml:space="preserve"> тем.</w:t>
      </w:r>
    </w:p>
    <w:p w:rsidR="001F7515" w:rsidRPr="00DC0E3A" w:rsidRDefault="001F7515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94761" w:rsidRPr="00DC0E3A" w:rsidRDefault="00CD188F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Таблица </w:t>
      </w:r>
      <w:r w:rsidR="00CA4D77"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6</w:t>
      </w:r>
      <w:r w:rsidR="0057081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</w:t>
      </w:r>
      <w:r w:rsidR="000D5619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 дисциплины</w:t>
      </w:r>
      <w:r w:rsidR="001828A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(модуля)</w:t>
      </w:r>
      <w:r w:rsidR="000D5619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D94761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обучения </w:t>
      </w:r>
      <w:r w:rsidR="0057081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D5619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="001828A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(модулю) </w:t>
      </w:r>
      <w:r w:rsidR="00D94761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оценочных средств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2566"/>
        <w:gridCol w:w="2392"/>
      </w:tblGrid>
      <w:tr w:rsidR="006F360B" w:rsidRPr="00043790" w:rsidTr="006F360B">
        <w:trPr>
          <w:trHeight w:val="433"/>
          <w:tblHeader/>
          <w:jc w:val="center"/>
        </w:trPr>
        <w:tc>
          <w:tcPr>
            <w:tcW w:w="4415" w:type="dxa"/>
            <w:vAlign w:val="center"/>
          </w:tcPr>
          <w:p w:rsidR="006F360B" w:rsidRPr="00043790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Контролируемый раздел, тема дисциплины (модуля)</w:t>
            </w:r>
          </w:p>
        </w:tc>
        <w:tc>
          <w:tcPr>
            <w:tcW w:w="2420" w:type="dxa"/>
            <w:vAlign w:val="center"/>
          </w:tcPr>
          <w:p w:rsidR="006F360B" w:rsidRPr="00043790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A71837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контролируемой</w:t>
            </w:r>
          </w:p>
          <w:p w:rsidR="006F360B" w:rsidRPr="00043790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256" w:type="dxa"/>
            <w:vAlign w:val="center"/>
          </w:tcPr>
          <w:p w:rsidR="006F360B" w:rsidRPr="00043790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6F360B" w:rsidRPr="00043790" w:rsidTr="00B8575B">
        <w:trPr>
          <w:trHeight w:val="227"/>
          <w:jc w:val="center"/>
        </w:trPr>
        <w:tc>
          <w:tcPr>
            <w:tcW w:w="4415" w:type="dxa"/>
          </w:tcPr>
          <w:p w:rsidR="006F360B" w:rsidRPr="00043790" w:rsidRDefault="006F360B" w:rsidP="00043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6F360B" w:rsidRPr="00043790" w:rsidRDefault="006F360B" w:rsidP="00043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6F360B" w:rsidRPr="00043790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75B" w:rsidRPr="00043790" w:rsidTr="00B8575B">
        <w:trPr>
          <w:trHeight w:val="218"/>
          <w:jc w:val="center"/>
        </w:trPr>
        <w:tc>
          <w:tcPr>
            <w:tcW w:w="4415" w:type="dxa"/>
          </w:tcPr>
          <w:p w:rsidR="00B8575B" w:rsidRPr="00043790" w:rsidRDefault="00B8575B" w:rsidP="00043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B8575B" w:rsidRPr="00043790" w:rsidRDefault="00B8575B" w:rsidP="00043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B8575B" w:rsidRPr="00043790" w:rsidRDefault="00B8575B" w:rsidP="00DC0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03B" w:rsidRPr="00DC0E3A" w:rsidRDefault="003909D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40703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3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C27DC" w:rsidRPr="00DC0E3A" w:rsidRDefault="003C27DC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3837" w:rsidRPr="00DC0E3A" w:rsidRDefault="00AC16D9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DC0E3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[</w:t>
      </w:r>
      <w:r w:rsidR="00713837" w:rsidRPr="00DC0E3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Виды оценочных средств: деловая игра, ролевая игра, </w:t>
      </w:r>
      <w:r w:rsidR="00713837" w:rsidRPr="00DC0E3A">
        <w:rPr>
          <w:rFonts w:ascii="Times New Roman" w:hAnsi="Times New Roman" w:cs="Times New Roman"/>
          <w:i/>
          <w:spacing w:val="-2"/>
          <w:sz w:val="24"/>
          <w:szCs w:val="24"/>
        </w:rPr>
        <w:t xml:space="preserve">кейс-задача, коллоквиум, собеседование, контрольная работа, круглый стол, дискуссия, полемика, диспут, дебаты, портфолио, </w:t>
      </w:r>
      <w:r w:rsidR="00713837" w:rsidRPr="00DC0E3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практическ</w:t>
      </w:r>
      <w:r w:rsidR="00584F88" w:rsidRPr="00DC0E3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</w:t>
      </w:r>
      <w:r w:rsidR="00713837" w:rsidRPr="00DC0E3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 задани</w:t>
      </w:r>
      <w:r w:rsidR="00584F88" w:rsidRPr="00DC0E3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</w:t>
      </w:r>
      <w:r w:rsidR="00713837" w:rsidRPr="00DC0E3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, </w:t>
      </w:r>
      <w:r w:rsidR="00713837" w:rsidRPr="00DC0E3A">
        <w:rPr>
          <w:rFonts w:ascii="Times New Roman" w:hAnsi="Times New Roman" w:cs="Times New Roman"/>
          <w:i/>
          <w:spacing w:val="-2"/>
          <w:sz w:val="24"/>
          <w:szCs w:val="24"/>
        </w:rPr>
        <w:t xml:space="preserve">рабочая тетрадь, </w:t>
      </w:r>
      <w:proofErr w:type="spellStart"/>
      <w:r w:rsidR="00713837" w:rsidRPr="00DC0E3A">
        <w:rPr>
          <w:rFonts w:ascii="Times New Roman" w:hAnsi="Times New Roman" w:cs="Times New Roman"/>
          <w:i/>
          <w:spacing w:val="-2"/>
          <w:sz w:val="24"/>
          <w:szCs w:val="24"/>
        </w:rPr>
        <w:t>разноуровневые</w:t>
      </w:r>
      <w:proofErr w:type="spellEnd"/>
      <w:r w:rsidR="00713837" w:rsidRPr="00DC0E3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задачи и задания (репродуктивного, реконструктивного или творческого уровней), расч</w:t>
      </w:r>
      <w:r w:rsidR="002C45D6" w:rsidRPr="00DC0E3A">
        <w:rPr>
          <w:rFonts w:ascii="Times New Roman" w:hAnsi="Times New Roman" w:cs="Times New Roman"/>
          <w:i/>
          <w:spacing w:val="-2"/>
          <w:sz w:val="24"/>
          <w:szCs w:val="24"/>
        </w:rPr>
        <w:t>ё</w:t>
      </w:r>
      <w:r w:rsidR="00713837" w:rsidRPr="00DC0E3A">
        <w:rPr>
          <w:rFonts w:ascii="Times New Roman" w:hAnsi="Times New Roman" w:cs="Times New Roman"/>
          <w:i/>
          <w:spacing w:val="-2"/>
          <w:sz w:val="24"/>
          <w:szCs w:val="24"/>
        </w:rPr>
        <w:t>тно-графическая работа, реферат, доклад, сообщение, творческое задание,</w:t>
      </w:r>
      <w:r w:rsidR="002C45D6" w:rsidRPr="00DC0E3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проект, тест, тренажё</w:t>
      </w:r>
      <w:r w:rsidR="001304BA" w:rsidRPr="00DC0E3A">
        <w:rPr>
          <w:rFonts w:ascii="Times New Roman" w:hAnsi="Times New Roman" w:cs="Times New Roman"/>
          <w:i/>
          <w:spacing w:val="-2"/>
          <w:sz w:val="24"/>
          <w:szCs w:val="24"/>
        </w:rPr>
        <w:t>р, эссе и </w:t>
      </w:r>
      <w:r w:rsidR="00713837" w:rsidRPr="00DC0E3A">
        <w:rPr>
          <w:rFonts w:ascii="Times New Roman" w:hAnsi="Times New Roman" w:cs="Times New Roman"/>
          <w:i/>
          <w:spacing w:val="-2"/>
          <w:sz w:val="24"/>
          <w:szCs w:val="24"/>
        </w:rPr>
        <w:t>др.</w:t>
      </w:r>
    </w:p>
    <w:p w:rsidR="00713837" w:rsidRPr="00DC0E3A" w:rsidRDefault="00713837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Рекомендуемые типы контроля для оценивания результатов обучения:</w:t>
      </w:r>
    </w:p>
    <w:p w:rsidR="00713837" w:rsidRPr="00DC0E3A" w:rsidRDefault="00713837" w:rsidP="00DC0E3A">
      <w:pPr>
        <w:pStyle w:val="a9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D9476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D94761"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знаний</w:t>
      </w:r>
      <w:r w:rsidR="00D94761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D64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могут</w:t>
      </w:r>
      <w:r w:rsidR="00A71D64"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9476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</w:t>
      </w:r>
      <w:r w:rsidR="00A71D64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овать</w:t>
      </w:r>
      <w:r w:rsidR="00D9476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ся:</w:t>
      </w:r>
      <w:r w:rsidR="00A32B5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тестирование, </w:t>
      </w:r>
      <w:r w:rsidR="00D9476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собеседование,</w:t>
      </w:r>
      <w:r w:rsidR="00A32B5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устные</w:t>
      </w:r>
      <w:r w:rsidR="002C45D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2C45D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32B5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</w:t>
      </w:r>
      <w:r w:rsidR="001304B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сьменные ответы на вопросы и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</w:t>
      </w:r>
      <w:r w:rsidR="00584F88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:rsidR="00AF0015" w:rsidRPr="00DC0E3A" w:rsidRDefault="00713837" w:rsidP="00DC0E3A">
      <w:pPr>
        <w:pStyle w:val="a9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A32B5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A32B56" w:rsidRPr="00DC0E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умений и владений</w:t>
      </w:r>
      <w:r w:rsidR="00A32B5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могут использоваться практические задания, включающие одну и</w:t>
      </w:r>
      <w:r w:rsidR="001304B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 несколько задач (вопросов) в </w:t>
      </w:r>
      <w:r w:rsidR="00A32B5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 краткой формулировки действий (комплекса действий), которые следует выполнить, или описание результата, который нужно получить, и др.</w:t>
      </w:r>
    </w:p>
    <w:p w:rsidR="00A32B56" w:rsidRPr="00DC0E3A" w:rsidRDefault="00AF0015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задания по сложности разделяются на простые и комплексные. Простые практические задания предполагают решение в одно или два действия. К ним можно отнести простые ситуационные задачи с коротким ответом или простым действием и несложные задания по выполнению конкретных действий. Простые задания могут применяться для оценки умений. Комплексные задания требуют многоходовых решений как в типичной, так и в нестандартной ситуациях. Это задания в открытой форме, требующие поэтапного решения и разв</w:t>
      </w:r>
      <w:r w:rsidR="002C45D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рнутого</w:t>
      </w:r>
      <w:r w:rsidR="00995CAF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ответа, в том числе задания на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или коллективное выполнение проектов, на выполнение практических действий или лабораторных работ. Комплексные практические задания могут применяться для оценки владений</w:t>
      </w:r>
      <w:r w:rsidR="00A32B5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D94761" w:rsidRPr="00DC0E3A" w:rsidRDefault="00D94761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Описание показателей и критериев оценивания компетенций, описание шкал оценивания</w:t>
      </w:r>
    </w:p>
    <w:p w:rsidR="0036431D" w:rsidRPr="00DC0E3A" w:rsidRDefault="0036431D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[В таблицах </w:t>
      </w:r>
      <w:r w:rsidR="00CA4D77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7</w:t>
      </w: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–</w:t>
      </w:r>
      <w:r w:rsidR="00CA4D77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8</w:t>
      </w: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приводятся примерные показатели и критерии оценивания компетенций, шкалы оценивания]</w:t>
      </w:r>
    </w:p>
    <w:p w:rsidR="0057081F" w:rsidRPr="00DC0E3A" w:rsidRDefault="0057081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30BA3" w:rsidRPr="00DC0E3A" w:rsidRDefault="00930BA3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Таблица </w:t>
      </w:r>
      <w:r w:rsidR="00CA4D77"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7</w:t>
      </w:r>
      <w:r w:rsidR="0057081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57FC2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C1079E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 в виде знаний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F23703" w:rsidRPr="00043790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043790" w:rsidRDefault="006A48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  <w:r w:rsidR="004D16B0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F23703" w:rsidRPr="00043790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043790" w:rsidRDefault="00AC16D9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демонстрирует глубокое знание</w:t>
            </w:r>
            <w:r w:rsidR="00BB56A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умение обоснованно излагать свои мысли по обсуждаемым вопросам, способность </w:t>
            </w:r>
            <w:r w:rsidR="00BB56A9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полно, правильно и аргументированно </w:t>
            </w:r>
            <w:r w:rsidR="00BB56A9" w:rsidRPr="00043790">
              <w:rPr>
                <w:rFonts w:ascii="Times New Roman" w:hAnsi="Times New Roman" w:cs="Times New Roman"/>
                <w:sz w:val="24"/>
                <w:szCs w:val="24"/>
              </w:rPr>
              <w:t>отвечать на вопросы,</w:t>
            </w:r>
            <w:r w:rsidR="004D16B0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6A9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</w:t>
            </w:r>
          </w:p>
        </w:tc>
      </w:tr>
      <w:tr w:rsidR="00F23703" w:rsidRPr="00043790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043790" w:rsidRDefault="00535FBB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демонстрирует знани</w:t>
            </w:r>
            <w:r w:rsidR="00BB56A9" w:rsidRPr="000437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</w:t>
            </w:r>
            <w:r w:rsidR="008E11FA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последовательно</w:t>
            </w:r>
            <w:r w:rsidR="008E11FA" w:rsidRPr="000437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6A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изл</w:t>
            </w:r>
            <w:r w:rsidR="008E11FA" w:rsidRPr="00043790">
              <w:rPr>
                <w:rFonts w:ascii="Times New Roman" w:hAnsi="Times New Roman" w:cs="Times New Roman"/>
                <w:sz w:val="24"/>
                <w:szCs w:val="24"/>
              </w:rPr>
              <w:t>ожение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1FA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приводить примеры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 единичные ошибки, исправляемые после замечания преподавателя</w:t>
            </w:r>
            <w:r w:rsidR="00BB56A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703" w:rsidRPr="00043790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043790" w:rsidRDefault="008E11FA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демонстрирует неполное, фрагментарное знание теоретического материала, требующее наводящих вопросов преподавателя</w:t>
            </w: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5FF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существенные ошибки в 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BA5FF9" w:rsidRPr="00043790">
              <w:rPr>
                <w:rFonts w:ascii="Times New Roman" w:hAnsi="Times New Roman" w:cs="Times New Roman"/>
                <w:sz w:val="24"/>
                <w:szCs w:val="24"/>
              </w:rPr>
              <w:t>изложении</w:t>
            </w:r>
            <w:r w:rsidR="006349AA" w:rsidRPr="00043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FF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затрудняется в приведении примеров и </w:t>
            </w:r>
            <w:r w:rsidR="004D16B0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формулировке выводов</w:t>
            </w:r>
          </w:p>
        </w:tc>
      </w:tr>
      <w:tr w:rsidR="003305DC" w:rsidRPr="00043790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043790" w:rsidRDefault="008E11FA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существенные пробелы в знании теоретического материала, </w:t>
            </w:r>
            <w:r w:rsidR="00BB7498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способен</w:t>
            </w: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</w:t>
            </w:r>
            <w:r w:rsidR="00BB7498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изложить </w:t>
            </w:r>
            <w:r w:rsidR="00D03ADB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ответить на наводящие вопросы преподавателя</w:t>
            </w: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может привести примеры</w:t>
            </w:r>
          </w:p>
        </w:tc>
      </w:tr>
    </w:tbl>
    <w:p w:rsidR="006A568A" w:rsidRPr="00DC0E3A" w:rsidRDefault="006A568A" w:rsidP="00DC0E3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DC0E3A" w:rsidRDefault="008C5FC2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Таблица</w:t>
      </w:r>
      <w:r w:rsidR="00C1079E"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CA4D77"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8</w:t>
      </w:r>
      <w:r w:rsidR="0057081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57FC2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D94761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</w:t>
      </w:r>
      <w:r w:rsidR="008838F9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286E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умений и владений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F23703" w:rsidRPr="00043790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262A58" w:rsidRPr="00043790" w:rsidRDefault="00262A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262A58" w:rsidRPr="00043790" w:rsidRDefault="00262A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F23703" w:rsidRPr="00043790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</w:tcPr>
          <w:p w:rsidR="00D94761" w:rsidRPr="00043790" w:rsidRDefault="0036431D" w:rsidP="00DC0E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="00091628" w:rsidRPr="00043790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знание теоретического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r w:rsidR="00091628" w:rsidRPr="00043790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, последовательно и правильно выполняет задания, умеет обоснованно излагать свои мысли</w:t>
            </w:r>
            <w:r w:rsidR="00AC16D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</w:t>
            </w:r>
          </w:p>
        </w:tc>
      </w:tr>
      <w:tr w:rsidR="00F23703" w:rsidRPr="00043790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</w:tcPr>
          <w:p w:rsidR="00D94761" w:rsidRPr="00043790" w:rsidRDefault="00091628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применять знание теоретического материала при выполнении заданий,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и правильно выполняет задания, умеет обоснованно излагать свои мысли</w:t>
            </w:r>
            <w:r w:rsidR="00AC16D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F23703" w:rsidRPr="00043790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043790" w:rsidRDefault="00091628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отдельные, несистематизированные </w:t>
            </w: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навыки, 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испытывает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затруднения 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и допускает ошибки при выполнении заданий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, выполняет задание </w:t>
            </w:r>
            <w:r w:rsidR="00995CAF" w:rsidRPr="000437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подсказке преподавателя, затрудняется в</w:t>
            </w:r>
            <w:r w:rsidR="000A4802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>формулировке выводов</w:t>
            </w:r>
          </w:p>
        </w:tc>
      </w:tr>
      <w:tr w:rsidR="00A16305" w:rsidRPr="00043790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043790" w:rsidRDefault="000A4802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правильно выполнить задания</w:t>
            </w:r>
          </w:p>
        </w:tc>
      </w:tr>
    </w:tbl>
    <w:p w:rsidR="003A34FE" w:rsidRPr="00DC0E3A" w:rsidRDefault="003A34FE" w:rsidP="00DC0E3A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7.3. </w:t>
      </w:r>
      <w:r w:rsidR="00B71CDD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онтрольные задания </w:t>
      </w:r>
      <w:r w:rsidR="005B2159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и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иные материалы, необходимые для оценки </w:t>
      </w:r>
      <w:r w:rsidR="00C94996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результатов обучения </w:t>
      </w:r>
      <w:r w:rsidR="002C45D6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по дисциплине (модулю)</w:t>
      </w:r>
    </w:p>
    <w:p w:rsidR="00B635C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E7FF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данном разделе приводятся </w:t>
      </w:r>
      <w:r w:rsidR="00A0222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</w:t>
      </w:r>
      <w:r w:rsidR="00E0512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</w:t>
      </w:r>
      <w:r w:rsidR="00E0512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указанны</w:t>
      </w:r>
      <w:r w:rsidR="00E0512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C4111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="00C41117" w:rsidRPr="009970FF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таблице </w:t>
      </w:r>
      <w:r w:rsidR="002D234A" w:rsidRPr="009970FF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6</w:t>
      </w:r>
      <w:r w:rsidR="00C41117" w:rsidRPr="009970FF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,</w:t>
      </w:r>
      <w:r w:rsidR="00C41117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которые предст</w:t>
      </w:r>
      <w:r w:rsidR="00B635C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авляются в соотв</w:t>
      </w:r>
      <w:r w:rsidR="00F34CB9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етствии со следующей структурой]</w:t>
      </w:r>
    </w:p>
    <w:p w:rsidR="00C41117" w:rsidRPr="00DC0E3A" w:rsidRDefault="00C41117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35C1" w:rsidRPr="009B6891" w:rsidRDefault="00B635C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911684" w:rsidRPr="009B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</w:t>
      </w:r>
      <w:r w:rsidR="00F34CB9" w:rsidRPr="009B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4CB9" w:rsidRPr="009B68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[номер</w:t>
      </w:r>
      <w:r w:rsidR="000604A8" w:rsidRPr="009B68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F34CB9" w:rsidRPr="009B68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9B68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аименование раздела</w:t>
      </w:r>
      <w:r w:rsidR="00F34CB9" w:rsidRPr="009B68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r w:rsidRPr="009B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4CB9" w:rsidRPr="009B68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наличии]</w:t>
      </w:r>
    </w:p>
    <w:p w:rsidR="00B635C1" w:rsidRPr="009B6891" w:rsidRDefault="00B635C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995CAF" w:rsidRPr="009B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… </w:t>
      </w:r>
      <w:r w:rsidR="00F34CB9" w:rsidRPr="009B68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[номер и наименование темы] </w:t>
      </w:r>
    </w:p>
    <w:p w:rsidR="0092478D" w:rsidRPr="009B6891" w:rsidRDefault="0092478D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5C1" w:rsidRPr="009B6891" w:rsidRDefault="00C206CC" w:rsidP="00DC0E3A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68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</w:t>
      </w:r>
      <w:r w:rsidR="00B635C1" w:rsidRPr="009B68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ценочно</w:t>
      </w:r>
      <w:r w:rsidRPr="009B68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</w:t>
      </w:r>
      <w:r w:rsidR="00B635C1" w:rsidRPr="009B68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средств</w:t>
      </w:r>
      <w:r w:rsidRPr="009B68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</w:p>
    <w:p w:rsidR="00B635C1" w:rsidRPr="009B6891" w:rsidRDefault="00165DF1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9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206CC" w:rsidRPr="009B6891" w:rsidRDefault="00C206CC" w:rsidP="00DC0E3A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68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оценочного средства.</w:t>
      </w:r>
    </w:p>
    <w:p w:rsidR="00B635C1" w:rsidRPr="00DC0E3A" w:rsidRDefault="00165DF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9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064EF" w:rsidRPr="00DC0E3A" w:rsidRDefault="001064E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41117" w:rsidRPr="00DC0E3A" w:rsidRDefault="00F34CB9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B635C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Каждое оценочное средство представляется </w:t>
      </w:r>
      <w:r w:rsidR="004E10C2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следующим образом</w:t>
      </w:r>
      <w:r w:rsidR="00B635C1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C41117" w:rsidRPr="00DC0E3A" w:rsidRDefault="00B635C1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3C27D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еловая и</w:t>
      </w:r>
      <w:r w:rsidR="002C45D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3C27D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</w:t>
      </w:r>
      <w:r w:rsidR="002C45D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3C27D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ролевая игра – </w:t>
      </w:r>
      <w:r w:rsidR="003C27DC" w:rsidRPr="00DC0E3A">
        <w:rPr>
          <w:rFonts w:ascii="Times New Roman" w:hAnsi="Times New Roman" w:cs="Times New Roman"/>
          <w:i/>
          <w:sz w:val="24"/>
          <w:szCs w:val="24"/>
        </w:rPr>
        <w:t xml:space="preserve">тема (проблема), концепция, роли и ожидаемый результат по каждой игре; </w:t>
      </w:r>
    </w:p>
    <w:p w:rsidR="00C41117" w:rsidRPr="00DC0E3A" w:rsidRDefault="003C27DC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C0E3A">
        <w:rPr>
          <w:rFonts w:ascii="Times New Roman" w:hAnsi="Times New Roman" w:cs="Times New Roman"/>
          <w:i/>
          <w:sz w:val="24"/>
          <w:szCs w:val="24"/>
        </w:rPr>
        <w:t>кейс</w:t>
      </w:r>
      <w:proofErr w:type="gramEnd"/>
      <w:r w:rsidRPr="00DC0E3A">
        <w:rPr>
          <w:rFonts w:ascii="Times New Roman" w:hAnsi="Times New Roman" w:cs="Times New Roman"/>
          <w:i/>
          <w:sz w:val="24"/>
          <w:szCs w:val="24"/>
        </w:rPr>
        <w:t xml:space="preserve">-задача – задания для решения кейс-задачи; </w:t>
      </w:r>
    </w:p>
    <w:p w:rsidR="00C41117" w:rsidRPr="00DC0E3A" w:rsidRDefault="003C27DC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lastRenderedPageBreak/>
        <w:t>коллоквиум</w:t>
      </w:r>
      <w:r w:rsidR="00B635C1" w:rsidRPr="00DC0E3A">
        <w:rPr>
          <w:rFonts w:ascii="Times New Roman" w:hAnsi="Times New Roman" w:cs="Times New Roman"/>
          <w:i/>
          <w:sz w:val="24"/>
          <w:szCs w:val="24"/>
        </w:rPr>
        <w:t xml:space="preserve"> / собеседование </w:t>
      </w:r>
      <w:r w:rsidRPr="00DC0E3A">
        <w:rPr>
          <w:rFonts w:ascii="Times New Roman" w:hAnsi="Times New Roman" w:cs="Times New Roman"/>
          <w:i/>
          <w:sz w:val="24"/>
          <w:szCs w:val="24"/>
        </w:rPr>
        <w:t>– вопросы по темам</w:t>
      </w:r>
      <w:r w:rsidR="002C45D6" w:rsidRPr="00DC0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0E3A">
        <w:rPr>
          <w:rFonts w:ascii="Times New Roman" w:hAnsi="Times New Roman" w:cs="Times New Roman"/>
          <w:i/>
          <w:sz w:val="24"/>
          <w:szCs w:val="24"/>
        </w:rPr>
        <w:t>/</w:t>
      </w:r>
      <w:r w:rsidR="002C45D6" w:rsidRPr="00DC0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0E3A">
        <w:rPr>
          <w:rFonts w:ascii="Times New Roman" w:hAnsi="Times New Roman" w:cs="Times New Roman"/>
          <w:i/>
          <w:sz w:val="24"/>
          <w:szCs w:val="24"/>
        </w:rPr>
        <w:t>разделам дисциплины</w:t>
      </w:r>
      <w:r w:rsidR="00DF17C6" w:rsidRPr="00DC0E3A">
        <w:rPr>
          <w:rFonts w:ascii="Times New Roman" w:hAnsi="Times New Roman" w:cs="Times New Roman"/>
          <w:i/>
          <w:sz w:val="24"/>
          <w:szCs w:val="24"/>
        </w:rPr>
        <w:t xml:space="preserve"> (модуля)</w:t>
      </w:r>
      <w:r w:rsidRPr="00DC0E3A">
        <w:rPr>
          <w:rFonts w:ascii="Times New Roman" w:hAnsi="Times New Roman" w:cs="Times New Roman"/>
          <w:i/>
          <w:sz w:val="24"/>
          <w:szCs w:val="24"/>
        </w:rPr>
        <w:t>;</w:t>
      </w:r>
      <w:r w:rsidR="00B635C1" w:rsidRPr="00DC0E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DC0E3A" w:rsidRDefault="003C27DC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 xml:space="preserve">контрольная работа – комплект контрольных заданий по вариантам; </w:t>
      </w:r>
    </w:p>
    <w:p w:rsidR="00C41117" w:rsidRPr="00DC0E3A" w:rsidRDefault="003C27DC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C0E3A">
        <w:rPr>
          <w:rFonts w:ascii="Times New Roman" w:hAnsi="Times New Roman" w:cs="Times New Roman"/>
          <w:i/>
          <w:sz w:val="24"/>
          <w:szCs w:val="24"/>
        </w:rPr>
        <w:t>круглый</w:t>
      </w:r>
      <w:proofErr w:type="gramEnd"/>
      <w:r w:rsidRPr="00DC0E3A">
        <w:rPr>
          <w:rFonts w:ascii="Times New Roman" w:hAnsi="Times New Roman" w:cs="Times New Roman"/>
          <w:i/>
          <w:sz w:val="24"/>
          <w:szCs w:val="24"/>
        </w:rPr>
        <w:t xml:space="preserve"> стол, дискуссия, полемика, диспут, дебаты – перечень дискуссионных тем для проведения круглого стола, дискуссии, полемики, диспута, дебатов; </w:t>
      </w:r>
    </w:p>
    <w:p w:rsidR="00C41117" w:rsidRPr="00DC0E3A" w:rsidRDefault="00B635C1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>п</w:t>
      </w:r>
      <w:r w:rsidR="003C27DC" w:rsidRPr="00DC0E3A">
        <w:rPr>
          <w:rFonts w:ascii="Times New Roman" w:hAnsi="Times New Roman" w:cs="Times New Roman"/>
          <w:i/>
          <w:sz w:val="24"/>
          <w:szCs w:val="24"/>
        </w:rPr>
        <w:t xml:space="preserve">ортфолио – структура портфолио; </w:t>
      </w:r>
    </w:p>
    <w:p w:rsidR="00C41117" w:rsidRPr="00DC0E3A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 xml:space="preserve">рабочая тетрадь – образец рабочей тетради; </w:t>
      </w:r>
    </w:p>
    <w:p w:rsidR="00C41117" w:rsidRPr="00DC0E3A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C0E3A">
        <w:rPr>
          <w:rFonts w:ascii="Times New Roman" w:hAnsi="Times New Roman" w:cs="Times New Roman"/>
          <w:i/>
          <w:sz w:val="24"/>
          <w:szCs w:val="24"/>
        </w:rPr>
        <w:t>разноуровневые</w:t>
      </w:r>
      <w:proofErr w:type="spellEnd"/>
      <w:r w:rsidRPr="00DC0E3A">
        <w:rPr>
          <w:rFonts w:ascii="Times New Roman" w:hAnsi="Times New Roman" w:cs="Times New Roman"/>
          <w:i/>
          <w:sz w:val="24"/>
          <w:szCs w:val="24"/>
        </w:rPr>
        <w:t xml:space="preserve"> задачи и задания (репродуктивного, реконструктивного или творческого уровней) – комплект </w:t>
      </w:r>
      <w:proofErr w:type="spellStart"/>
      <w:r w:rsidRPr="00DC0E3A">
        <w:rPr>
          <w:rFonts w:ascii="Times New Roman" w:hAnsi="Times New Roman" w:cs="Times New Roman"/>
          <w:i/>
          <w:sz w:val="24"/>
          <w:szCs w:val="24"/>
        </w:rPr>
        <w:t>разноуровневых</w:t>
      </w:r>
      <w:proofErr w:type="spellEnd"/>
      <w:r w:rsidRPr="00DC0E3A">
        <w:rPr>
          <w:rFonts w:ascii="Times New Roman" w:hAnsi="Times New Roman" w:cs="Times New Roman"/>
          <w:i/>
          <w:sz w:val="24"/>
          <w:szCs w:val="24"/>
        </w:rPr>
        <w:t xml:space="preserve"> задач и заданий; </w:t>
      </w:r>
    </w:p>
    <w:p w:rsidR="00C41117" w:rsidRPr="00DC0E3A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>расч</w:t>
      </w:r>
      <w:r w:rsidR="002C45D6" w:rsidRPr="00DC0E3A">
        <w:rPr>
          <w:rFonts w:ascii="Times New Roman" w:hAnsi="Times New Roman" w:cs="Times New Roman"/>
          <w:i/>
          <w:sz w:val="24"/>
          <w:szCs w:val="24"/>
        </w:rPr>
        <w:t>ё</w:t>
      </w:r>
      <w:r w:rsidRPr="00DC0E3A">
        <w:rPr>
          <w:rFonts w:ascii="Times New Roman" w:hAnsi="Times New Roman" w:cs="Times New Roman"/>
          <w:i/>
          <w:sz w:val="24"/>
          <w:szCs w:val="24"/>
        </w:rPr>
        <w:t>тно-графическая работа – комплект зада</w:t>
      </w:r>
      <w:r w:rsidR="002C45D6" w:rsidRPr="00DC0E3A">
        <w:rPr>
          <w:rFonts w:ascii="Times New Roman" w:hAnsi="Times New Roman" w:cs="Times New Roman"/>
          <w:i/>
          <w:sz w:val="24"/>
          <w:szCs w:val="24"/>
        </w:rPr>
        <w:t>ний для выполнения расчё</w:t>
      </w:r>
      <w:r w:rsidRPr="00DC0E3A">
        <w:rPr>
          <w:rFonts w:ascii="Times New Roman" w:hAnsi="Times New Roman" w:cs="Times New Roman"/>
          <w:i/>
          <w:sz w:val="24"/>
          <w:szCs w:val="24"/>
        </w:rPr>
        <w:t>тно-графической работы;</w:t>
      </w:r>
    </w:p>
    <w:p w:rsidR="00C41117" w:rsidRPr="00DC0E3A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>реферат / доклад, сообщение – темы рефератов / докладов, сообщений;</w:t>
      </w:r>
    </w:p>
    <w:p w:rsidR="00C41117" w:rsidRPr="00DC0E3A" w:rsidRDefault="00B635C1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>творческое задание / п</w:t>
      </w:r>
      <w:r w:rsidR="002C45D6" w:rsidRPr="00DC0E3A">
        <w:rPr>
          <w:rFonts w:ascii="Times New Roman" w:hAnsi="Times New Roman" w:cs="Times New Roman"/>
          <w:i/>
          <w:sz w:val="24"/>
          <w:szCs w:val="24"/>
        </w:rPr>
        <w:t>роект – темы групповых и (</w:t>
      </w:r>
      <w:r w:rsidR="003C27DC" w:rsidRPr="00DC0E3A">
        <w:rPr>
          <w:rFonts w:ascii="Times New Roman" w:hAnsi="Times New Roman" w:cs="Times New Roman"/>
          <w:i/>
          <w:sz w:val="24"/>
          <w:szCs w:val="24"/>
        </w:rPr>
        <w:t>или</w:t>
      </w:r>
      <w:r w:rsidR="002C45D6" w:rsidRPr="00DC0E3A">
        <w:rPr>
          <w:rFonts w:ascii="Times New Roman" w:hAnsi="Times New Roman" w:cs="Times New Roman"/>
          <w:i/>
          <w:sz w:val="24"/>
          <w:szCs w:val="24"/>
        </w:rPr>
        <w:t>)</w:t>
      </w:r>
      <w:r w:rsidR="003C27DC" w:rsidRPr="00DC0E3A">
        <w:rPr>
          <w:rFonts w:ascii="Times New Roman" w:hAnsi="Times New Roman" w:cs="Times New Roman"/>
          <w:i/>
          <w:sz w:val="24"/>
          <w:szCs w:val="24"/>
        </w:rPr>
        <w:t xml:space="preserve"> индивидуальных </w:t>
      </w:r>
      <w:r w:rsidRPr="00DC0E3A">
        <w:rPr>
          <w:rFonts w:ascii="Times New Roman" w:hAnsi="Times New Roman" w:cs="Times New Roman"/>
          <w:i/>
          <w:sz w:val="24"/>
          <w:szCs w:val="24"/>
        </w:rPr>
        <w:t xml:space="preserve">творческих заданий / </w:t>
      </w:r>
      <w:r w:rsidR="003C27DC" w:rsidRPr="00DC0E3A">
        <w:rPr>
          <w:rFonts w:ascii="Times New Roman" w:hAnsi="Times New Roman" w:cs="Times New Roman"/>
          <w:i/>
          <w:sz w:val="24"/>
          <w:szCs w:val="24"/>
        </w:rPr>
        <w:t>проектов;</w:t>
      </w:r>
      <w:r w:rsidRPr="00DC0E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DC0E3A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 xml:space="preserve">тест – фонд тестовых заданий; </w:t>
      </w:r>
    </w:p>
    <w:p w:rsidR="00C41117" w:rsidRPr="00DC0E3A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>тренаж</w:t>
      </w:r>
      <w:r w:rsidR="002C45D6" w:rsidRPr="00DC0E3A">
        <w:rPr>
          <w:rFonts w:ascii="Times New Roman" w:hAnsi="Times New Roman" w:cs="Times New Roman"/>
          <w:i/>
          <w:sz w:val="24"/>
          <w:szCs w:val="24"/>
        </w:rPr>
        <w:t>ё</w:t>
      </w:r>
      <w:r w:rsidRPr="00DC0E3A">
        <w:rPr>
          <w:rFonts w:ascii="Times New Roman" w:hAnsi="Times New Roman" w:cs="Times New Roman"/>
          <w:i/>
          <w:sz w:val="24"/>
          <w:szCs w:val="24"/>
        </w:rPr>
        <w:t>р – комплект заданий для работы на тренаж</w:t>
      </w:r>
      <w:r w:rsidR="002C45D6" w:rsidRPr="00DC0E3A">
        <w:rPr>
          <w:rFonts w:ascii="Times New Roman" w:hAnsi="Times New Roman" w:cs="Times New Roman"/>
          <w:i/>
          <w:sz w:val="24"/>
          <w:szCs w:val="24"/>
        </w:rPr>
        <w:t>ё</w:t>
      </w:r>
      <w:r w:rsidRPr="00DC0E3A">
        <w:rPr>
          <w:rFonts w:ascii="Times New Roman" w:hAnsi="Times New Roman" w:cs="Times New Roman"/>
          <w:i/>
          <w:sz w:val="24"/>
          <w:szCs w:val="24"/>
        </w:rPr>
        <w:t xml:space="preserve">ре; </w:t>
      </w:r>
    </w:p>
    <w:p w:rsidR="00A32B56" w:rsidRPr="00DC0E3A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 xml:space="preserve">эссе – тематика эссе; </w:t>
      </w:r>
    </w:p>
    <w:p w:rsidR="00AF0015" w:rsidRPr="00DC0E3A" w:rsidRDefault="00AF0015" w:rsidP="00DC0E3A">
      <w:pPr>
        <w:pStyle w:val="a9"/>
        <w:numPr>
          <w:ilvl w:val="0"/>
          <w:numId w:val="5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</w:t>
      </w:r>
      <w:r w:rsidR="00584F88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задани</w:t>
      </w:r>
      <w:r w:rsidR="00584F88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номер или вариант задания, инструкци</w:t>
      </w:r>
      <w:r w:rsidR="00584F88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его выполнению, формулировк</w:t>
      </w:r>
      <w:r w:rsidR="00584F88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задания.</w:t>
      </w:r>
    </w:p>
    <w:p w:rsidR="00A32B56" w:rsidRPr="00DC0E3A" w:rsidRDefault="002A468A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Возможные т</w:t>
      </w:r>
      <w:r w:rsidR="00A32B5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ипы заданий:</w:t>
      </w:r>
    </w:p>
    <w:p w:rsidR="009552F6" w:rsidRPr="00DC0E3A" w:rsidRDefault="00A32B56" w:rsidP="00DC0E3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установление последовательности</w:t>
      </w:r>
      <w:r w:rsidR="009552F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взаимосвязанности действий</w:t>
      </w:r>
      <w:r w:rsidR="00143F3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нахождение ошибок в последовательности</w:t>
      </w:r>
      <w:r w:rsidR="009552F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(описать алгоритм выполнения действия</w:t>
      </w:r>
      <w:r w:rsidR="00143F3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9552F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определить правильный вариант последовательности действий);</w:t>
      </w:r>
    </w:p>
    <w:p w:rsidR="00A32B56" w:rsidRPr="00DC0E3A" w:rsidRDefault="00A32B56" w:rsidP="00DC0E3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задания на принятие решения в нестандартной ситуации (ситуации выбора, 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многоальтернативности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решений, проблемной ситуации);</w:t>
      </w:r>
    </w:p>
    <w:p w:rsidR="00A32B56" w:rsidRPr="00DC0E3A" w:rsidRDefault="00A32B56" w:rsidP="00DC0E3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последствий принятых решений;</w:t>
      </w:r>
    </w:p>
    <w:p w:rsidR="00A32B56" w:rsidRPr="00DC0E3A" w:rsidRDefault="00A32B56" w:rsidP="00DC0E3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эффективности выполнения действия</w:t>
      </w:r>
      <w:r w:rsidR="009552F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и др.</w:t>
      </w:r>
    </w:p>
    <w:p w:rsidR="00F63704" w:rsidRPr="00DC0E3A" w:rsidRDefault="00F6370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3704" w:rsidRPr="00DC0E3A" w:rsidRDefault="00F6370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Например:</w:t>
      </w:r>
    </w:p>
    <w:p w:rsidR="00F63704" w:rsidRPr="00DC0E3A" w:rsidRDefault="00F63704" w:rsidP="00DC0E3A">
      <w:pPr>
        <w:widowControl w:val="0"/>
        <w:tabs>
          <w:tab w:val="num" w:pos="684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DC0E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6</w:t>
      </w:r>
      <w:r w:rsidRPr="00DC0E3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DC0E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Направленность личности</w:t>
      </w:r>
    </w:p>
    <w:p w:rsidR="00F63704" w:rsidRPr="00DC0E3A" w:rsidRDefault="00F63704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="00BF397A" w:rsidRPr="00DC0E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3704" w:rsidRPr="00DC0E3A" w:rsidRDefault="00F63704" w:rsidP="00DC0E3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0E3A">
        <w:rPr>
          <w:rFonts w:ascii="Times New Roman" w:eastAsia="Calibri" w:hAnsi="Times New Roman" w:cs="Times New Roman"/>
          <w:i/>
          <w:sz w:val="24"/>
          <w:szCs w:val="24"/>
        </w:rPr>
        <w:t>Место и роль направленности в структуре личности.</w:t>
      </w:r>
    </w:p>
    <w:p w:rsidR="00F63704" w:rsidRPr="00DC0E3A" w:rsidRDefault="00F63704" w:rsidP="00DC0E3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0E3A">
        <w:rPr>
          <w:rFonts w:ascii="Times New Roman" w:eastAsia="Calibri" w:hAnsi="Times New Roman" w:cs="Times New Roman"/>
          <w:i/>
          <w:sz w:val="24"/>
          <w:szCs w:val="24"/>
        </w:rPr>
        <w:t xml:space="preserve">Формы направленности. </w:t>
      </w:r>
    </w:p>
    <w:p w:rsidR="00F63704" w:rsidRPr="00DC0E3A" w:rsidRDefault="00F63704" w:rsidP="00DC0E3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0E3A">
        <w:rPr>
          <w:rFonts w:ascii="Times New Roman" w:eastAsia="Calibri" w:hAnsi="Times New Roman" w:cs="Times New Roman"/>
          <w:i/>
          <w:sz w:val="24"/>
          <w:szCs w:val="24"/>
        </w:rPr>
        <w:t xml:space="preserve">Система ценностей. </w:t>
      </w:r>
    </w:p>
    <w:p w:rsidR="00F63704" w:rsidRPr="00DC0E3A" w:rsidRDefault="00F63704" w:rsidP="00DC0E3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0E3A">
        <w:rPr>
          <w:rFonts w:ascii="Times New Roman" w:eastAsia="Calibri" w:hAnsi="Times New Roman" w:cs="Times New Roman"/>
          <w:i/>
          <w:sz w:val="24"/>
          <w:szCs w:val="24"/>
        </w:rPr>
        <w:t xml:space="preserve">Понятие и характеристика человеческих потребностей. Фрустрация. </w:t>
      </w:r>
    </w:p>
    <w:p w:rsidR="00F63704" w:rsidRPr="00DC0E3A" w:rsidRDefault="00F63704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3704" w:rsidRPr="00DC0E3A" w:rsidRDefault="00F63704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E3A">
        <w:rPr>
          <w:rFonts w:ascii="Times New Roman" w:hAnsi="Times New Roman" w:cs="Times New Roman"/>
          <w:b/>
          <w:i/>
          <w:sz w:val="24"/>
          <w:szCs w:val="24"/>
        </w:rPr>
        <w:t>2. Практическое задание «</w:t>
      </w:r>
      <w:proofErr w:type="spellStart"/>
      <w:r w:rsidRPr="00DC0E3A">
        <w:rPr>
          <w:rFonts w:ascii="Times New Roman" w:hAnsi="Times New Roman" w:cs="Times New Roman"/>
          <w:b/>
          <w:i/>
          <w:sz w:val="24"/>
          <w:szCs w:val="24"/>
        </w:rPr>
        <w:t>Потребностно</w:t>
      </w:r>
      <w:proofErr w:type="spellEnd"/>
      <w:r w:rsidRPr="00DC0E3A">
        <w:rPr>
          <w:rFonts w:ascii="Times New Roman" w:hAnsi="Times New Roman" w:cs="Times New Roman"/>
          <w:b/>
          <w:i/>
          <w:sz w:val="24"/>
          <w:szCs w:val="24"/>
        </w:rPr>
        <w:t xml:space="preserve">-мотивационная сфера личности» </w:t>
      </w:r>
    </w:p>
    <w:p w:rsidR="00F63704" w:rsidRPr="00DC0E3A" w:rsidRDefault="00F63704" w:rsidP="00DC0E3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eastAsia="Calibri" w:hAnsi="Times New Roman" w:cs="Times New Roman"/>
          <w:i/>
          <w:sz w:val="24"/>
          <w:szCs w:val="24"/>
        </w:rPr>
        <w:t>Выполните методику «</w:t>
      </w:r>
      <w:r w:rsidRPr="00DC0E3A">
        <w:rPr>
          <w:rFonts w:ascii="Times New Roman" w:eastAsia="TimesNewRoman" w:hAnsi="Times New Roman" w:cs="Times New Roman"/>
          <w:i/>
          <w:sz w:val="24"/>
          <w:szCs w:val="24"/>
        </w:rPr>
        <w:t>Свободный выбор ценностей</w:t>
      </w:r>
      <w:r w:rsidRPr="00DC0E3A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Pr="00DC0E3A">
        <w:rPr>
          <w:rFonts w:ascii="Times New Roman" w:eastAsia="TimesNewRoman" w:hAnsi="Times New Roman" w:cs="Times New Roman"/>
          <w:i/>
          <w:sz w:val="24"/>
          <w:szCs w:val="24"/>
        </w:rPr>
        <w:t>Е</w:t>
      </w:r>
      <w:r w:rsidRPr="00DC0E3A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2C45D6" w:rsidRPr="00DC0E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C0E3A">
        <w:rPr>
          <w:rFonts w:ascii="Times New Roman" w:eastAsia="TimesNewRoman" w:hAnsi="Times New Roman" w:cs="Times New Roman"/>
          <w:i/>
          <w:sz w:val="24"/>
          <w:szCs w:val="24"/>
        </w:rPr>
        <w:t>Б</w:t>
      </w:r>
      <w:r w:rsidRPr="00DC0E3A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DC0E3A">
        <w:rPr>
          <w:rFonts w:ascii="Times New Roman" w:eastAsia="TimesNewRoman" w:hAnsi="Times New Roman" w:cs="Times New Roman"/>
          <w:i/>
          <w:sz w:val="24"/>
          <w:szCs w:val="24"/>
        </w:rPr>
        <w:t>Фанталовой</w:t>
      </w:r>
      <w:proofErr w:type="spellEnd"/>
      <w:r w:rsidRPr="00DC0E3A">
        <w:rPr>
          <w:rFonts w:ascii="Times New Roman" w:eastAsia="TimesNewRoman" w:hAnsi="Times New Roman" w:cs="Times New Roman"/>
          <w:i/>
          <w:sz w:val="24"/>
          <w:szCs w:val="24"/>
        </w:rPr>
        <w:t xml:space="preserve"> </w:t>
      </w:r>
      <w:r w:rsidR="001304BA" w:rsidRPr="00DC0E3A">
        <w:rPr>
          <w:rFonts w:ascii="Times New Roman" w:eastAsia="Calibri" w:hAnsi="Times New Roman" w:cs="Times New Roman"/>
          <w:i/>
          <w:sz w:val="24"/>
          <w:szCs w:val="24"/>
        </w:rPr>
        <w:t>(в </w:t>
      </w:r>
      <w:r w:rsidRPr="00DC0E3A">
        <w:rPr>
          <w:rFonts w:ascii="Times New Roman" w:eastAsia="Calibri" w:hAnsi="Times New Roman" w:cs="Times New Roman"/>
          <w:i/>
          <w:sz w:val="24"/>
          <w:szCs w:val="24"/>
        </w:rPr>
        <w:t>модификации Л.</w:t>
      </w:r>
      <w:r w:rsidR="002C45D6" w:rsidRPr="00DC0E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C0E3A">
        <w:rPr>
          <w:rFonts w:ascii="Times New Roman" w:eastAsia="Calibri" w:hAnsi="Times New Roman" w:cs="Times New Roman"/>
          <w:i/>
          <w:sz w:val="24"/>
          <w:szCs w:val="24"/>
        </w:rPr>
        <w:t>С. Колмогоровой, Д.</w:t>
      </w:r>
      <w:r w:rsidR="002C45D6" w:rsidRPr="00DC0E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C0E3A">
        <w:rPr>
          <w:rFonts w:ascii="Times New Roman" w:eastAsia="Calibri" w:hAnsi="Times New Roman" w:cs="Times New Roman"/>
          <w:i/>
          <w:sz w:val="24"/>
          <w:szCs w:val="24"/>
        </w:rPr>
        <w:t>В. Каширского).</w:t>
      </w:r>
    </w:p>
    <w:p w:rsidR="00F63704" w:rsidRPr="00DC0E3A" w:rsidRDefault="00F63704" w:rsidP="00DC0E3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eastAsia="Calibri" w:hAnsi="Times New Roman" w:cs="Times New Roman"/>
          <w:i/>
          <w:sz w:val="24"/>
          <w:szCs w:val="24"/>
        </w:rPr>
        <w:t>Обработайте результаты, сделайте вывод о структуре ценностных ориентаций</w:t>
      </w:r>
      <w:r w:rsidRPr="00DC0E3A">
        <w:rPr>
          <w:rFonts w:ascii="Times New Roman" w:hAnsi="Times New Roman" w:cs="Times New Roman"/>
          <w:i/>
          <w:sz w:val="24"/>
          <w:szCs w:val="24"/>
        </w:rPr>
        <w:t xml:space="preserve"> испытуемого</w:t>
      </w:r>
      <w:r w:rsidRPr="00DC0E3A">
        <w:rPr>
          <w:rFonts w:ascii="Times New Roman" w:eastAsia="Calibri" w:hAnsi="Times New Roman" w:cs="Times New Roman"/>
          <w:i/>
          <w:sz w:val="24"/>
          <w:szCs w:val="24"/>
        </w:rPr>
        <w:t>, ведущих потребностях и направленности личности.</w:t>
      </w:r>
    </w:p>
    <w:p w:rsidR="00F63704" w:rsidRPr="00DC0E3A" w:rsidRDefault="00F63704" w:rsidP="00DC0E3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>Разработай</w:t>
      </w:r>
      <w:r w:rsidR="002C45D6" w:rsidRPr="00DC0E3A">
        <w:rPr>
          <w:rFonts w:ascii="Times New Roman" w:hAnsi="Times New Roman" w:cs="Times New Roman"/>
          <w:i/>
          <w:sz w:val="24"/>
          <w:szCs w:val="24"/>
        </w:rPr>
        <w:t>те рекомендации педагогу для учё</w:t>
      </w:r>
      <w:r w:rsidRPr="00DC0E3A">
        <w:rPr>
          <w:rFonts w:ascii="Times New Roman" w:hAnsi="Times New Roman" w:cs="Times New Roman"/>
          <w:i/>
          <w:sz w:val="24"/>
          <w:szCs w:val="24"/>
        </w:rPr>
        <w:t>та особенностей направленности данного обучающегося в учебном и воспитательном процессе.</w:t>
      </w:r>
    </w:p>
    <w:p w:rsidR="00CF1146" w:rsidRPr="00DC0E3A" w:rsidRDefault="00CF1146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3837" w:rsidRPr="00DC0E3A" w:rsidRDefault="00713837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промежуточной аттестации (экзамен</w:t>
      </w:r>
      <w:r w:rsidR="00F04C1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зачёт</w:t>
      </w:r>
      <w:r w:rsidR="00F04C1A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C45D6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дифференцированный зачёт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)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приводится полный перечень вопросов и заданий, </w:t>
      </w:r>
      <w:r w:rsidR="00710C8D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выносимых на экзамен</w:t>
      </w:r>
      <w:r w:rsidR="008005F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зачёт</w:t>
      </w:r>
      <w:r w:rsidR="008005F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 w:rsidR="008005FC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дифференцированный зачёт</w:t>
      </w:r>
      <w:r w:rsidR="00995CAF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995CAF" w:rsidRPr="00DC0E3A" w:rsidRDefault="00995CA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4C1A" w:rsidRPr="006701D5" w:rsidRDefault="00F04C1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 и заданий, </w:t>
      </w:r>
    </w:p>
    <w:p w:rsidR="00995CAF" w:rsidRPr="00DC0E3A" w:rsidRDefault="00F04C1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70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выносимых</w:t>
      </w:r>
      <w:proofErr w:type="gramEnd"/>
      <w:r w:rsidRPr="00670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экзамен / зачёт </w:t>
      </w:r>
      <w:r w:rsidRPr="006701D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/ 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дифференцированный зачёт</w:t>
      </w:r>
    </w:p>
    <w:p w:rsidR="00165DF1" w:rsidRPr="00DC0E3A" w:rsidRDefault="00165DF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5FC" w:rsidRPr="00DC0E3A" w:rsidRDefault="00075AAA" w:rsidP="00DC0E3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…</w:t>
      </w:r>
    </w:p>
    <w:p w:rsidR="0092478D" w:rsidRPr="00DC0E3A" w:rsidRDefault="0092478D" w:rsidP="00DC0E3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05FC" w:rsidRPr="00DC0E3A" w:rsidRDefault="00F04C1A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[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Далее в таблице </w:t>
      </w:r>
      <w:r w:rsidR="00CA4D77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9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приводятся примеры оценочных средств</w:t>
      </w:r>
      <w:r w:rsidR="009B72C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, направленных на 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проверку </w:t>
      </w:r>
      <w:proofErr w:type="spellStart"/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сформированности</w:t>
      </w:r>
      <w:proofErr w:type="spellEnd"/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всех компетенций, указанных в таблице 1. Оценочные средства по каждой проверяемой компетенции должны быть представлены в виде заданий двух типов: заданий закрытого типа и заданий открытого типа. К заданиям закрытого типа относятся</w:t>
      </w: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: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задания с</w:t>
      </w:r>
      <w:r w:rsidR="009B72C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выбором одного или н</w:t>
      </w:r>
      <w:r w:rsidR="009B72C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ескольких правильных ответов из 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предложенных</w:t>
      </w:r>
      <w:r w:rsidR="00B945E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; задания на установление соответствия; задания на установление </w:t>
      </w:r>
      <w:r w:rsidR="00D618D3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правильной </w:t>
      </w:r>
      <w:r w:rsidR="00B945E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последовательности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. Задания открытого типа предполагают написание ответа обучающимся: не менее двух-трёх предложений (до 10000 знаков). По каждому типу заданий необходимо привести не менее 5 примеров оценочных средств</w:t>
      </w:r>
      <w:r w:rsidR="00B945E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для каждой проверяемой компетенции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. </w:t>
      </w:r>
      <w:r w:rsidR="00B77216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Одно оценочное средство может быть представлено либо как задание </w:t>
      </w: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закрытого</w:t>
      </w:r>
      <w:r w:rsidR="00B77216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типа, либо как задание </w:t>
      </w: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открытого</w:t>
      </w:r>
      <w:r w:rsidR="00B77216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типа. 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Каждое оценочное средство должно содержать формулировку задания, правильный ответ и</w:t>
      </w:r>
      <w:r w:rsidR="00D618D3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указание на </w:t>
      </w:r>
      <w:r w:rsidR="009B72C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время выполнения задания (в 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минутах)]</w:t>
      </w:r>
    </w:p>
    <w:p w:rsidR="008005FC" w:rsidRPr="00DC0E3A" w:rsidRDefault="008005FC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5FC" w:rsidRPr="00DC0E3A" w:rsidRDefault="008005FC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Таблица </w:t>
      </w:r>
      <w:r w:rsidR="00CA4D77"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9</w:t>
      </w:r>
      <w:r w:rsidR="0057081F"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– 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Примеры оценочных средств с ключами правильных ответов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63"/>
        <w:gridCol w:w="1396"/>
        <w:gridCol w:w="3603"/>
        <w:gridCol w:w="2616"/>
        <w:gridCol w:w="1461"/>
      </w:tblGrid>
      <w:tr w:rsidR="008005FC" w:rsidRPr="00043790" w:rsidTr="0092478D">
        <w:trPr>
          <w:tblHeader/>
          <w:jc w:val="center"/>
        </w:trPr>
        <w:tc>
          <w:tcPr>
            <w:tcW w:w="568" w:type="dxa"/>
            <w:vAlign w:val="center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418" w:type="dxa"/>
            <w:vAlign w:val="center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Тип задани</w:t>
            </w:r>
            <w:r w:rsidR="003A2B3D"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</w:t>
            </w:r>
          </w:p>
        </w:tc>
        <w:tc>
          <w:tcPr>
            <w:tcW w:w="3969" w:type="dxa"/>
            <w:vAlign w:val="center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Формулировка задания</w:t>
            </w:r>
          </w:p>
        </w:tc>
        <w:tc>
          <w:tcPr>
            <w:tcW w:w="2835" w:type="dxa"/>
            <w:vAlign w:val="center"/>
          </w:tcPr>
          <w:p w:rsidR="003A2B3D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Правильный</w:t>
            </w:r>
          </w:p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ответ</w:t>
            </w:r>
          </w:p>
        </w:tc>
        <w:tc>
          <w:tcPr>
            <w:tcW w:w="1416" w:type="dxa"/>
            <w:vAlign w:val="center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Время выполнения</w:t>
            </w:r>
          </w:p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(в минутах)</w:t>
            </w:r>
          </w:p>
        </w:tc>
      </w:tr>
      <w:tr w:rsidR="008005FC" w:rsidRPr="00043790" w:rsidTr="001304BA">
        <w:trPr>
          <w:jc w:val="center"/>
        </w:trPr>
        <w:tc>
          <w:tcPr>
            <w:tcW w:w="10206" w:type="dxa"/>
            <w:gridSpan w:val="5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  <w:t>Код и наименование проверяемой компетенции</w:t>
            </w:r>
          </w:p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  <w:t>…</w:t>
            </w:r>
          </w:p>
        </w:tc>
      </w:tr>
      <w:tr w:rsidR="008005FC" w:rsidRPr="00043790" w:rsidTr="001304BA">
        <w:trPr>
          <w:jc w:val="center"/>
        </w:trPr>
        <w:tc>
          <w:tcPr>
            <w:tcW w:w="568" w:type="dxa"/>
          </w:tcPr>
          <w:p w:rsidR="008005FC" w:rsidRPr="00043790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Задани</w:t>
            </w:r>
            <w:r w:rsidR="003A2B3D"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закрытого типа</w:t>
            </w:r>
          </w:p>
        </w:tc>
        <w:tc>
          <w:tcPr>
            <w:tcW w:w="3969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043790" w:rsidTr="001304BA">
        <w:trPr>
          <w:jc w:val="center"/>
        </w:trPr>
        <w:tc>
          <w:tcPr>
            <w:tcW w:w="568" w:type="dxa"/>
          </w:tcPr>
          <w:p w:rsidR="008005FC" w:rsidRPr="00043790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043790" w:rsidTr="001304BA">
        <w:trPr>
          <w:jc w:val="center"/>
        </w:trPr>
        <w:tc>
          <w:tcPr>
            <w:tcW w:w="568" w:type="dxa"/>
          </w:tcPr>
          <w:p w:rsidR="008005FC" w:rsidRPr="00043790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043790" w:rsidTr="001304BA">
        <w:trPr>
          <w:jc w:val="center"/>
        </w:trPr>
        <w:tc>
          <w:tcPr>
            <w:tcW w:w="568" w:type="dxa"/>
          </w:tcPr>
          <w:p w:rsidR="008005FC" w:rsidRPr="00043790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043790" w:rsidTr="001304BA">
        <w:trPr>
          <w:jc w:val="center"/>
        </w:trPr>
        <w:tc>
          <w:tcPr>
            <w:tcW w:w="568" w:type="dxa"/>
          </w:tcPr>
          <w:p w:rsidR="008005FC" w:rsidRPr="00043790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043790" w:rsidTr="001304BA">
        <w:trPr>
          <w:jc w:val="center"/>
        </w:trPr>
        <w:tc>
          <w:tcPr>
            <w:tcW w:w="568" w:type="dxa"/>
          </w:tcPr>
          <w:p w:rsidR="008005FC" w:rsidRPr="00043790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3A2B3D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Задани</w:t>
            </w:r>
            <w:r w:rsidR="003A2B3D"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</w:p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открытого типа</w:t>
            </w:r>
          </w:p>
        </w:tc>
        <w:tc>
          <w:tcPr>
            <w:tcW w:w="3969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043790" w:rsidTr="001304BA">
        <w:trPr>
          <w:jc w:val="center"/>
        </w:trPr>
        <w:tc>
          <w:tcPr>
            <w:tcW w:w="568" w:type="dxa"/>
          </w:tcPr>
          <w:p w:rsidR="008005FC" w:rsidRPr="00043790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043790" w:rsidRDefault="008005FC" w:rsidP="00DC0E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043790" w:rsidTr="001304BA">
        <w:trPr>
          <w:jc w:val="center"/>
        </w:trPr>
        <w:tc>
          <w:tcPr>
            <w:tcW w:w="568" w:type="dxa"/>
          </w:tcPr>
          <w:p w:rsidR="008005FC" w:rsidRPr="00043790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043790" w:rsidRDefault="008005FC" w:rsidP="00DC0E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043790" w:rsidTr="001304BA">
        <w:trPr>
          <w:jc w:val="center"/>
        </w:trPr>
        <w:tc>
          <w:tcPr>
            <w:tcW w:w="568" w:type="dxa"/>
          </w:tcPr>
          <w:p w:rsidR="008005FC" w:rsidRPr="00043790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043790" w:rsidRDefault="008005FC" w:rsidP="00DC0E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043790" w:rsidTr="001304BA">
        <w:trPr>
          <w:jc w:val="center"/>
        </w:trPr>
        <w:tc>
          <w:tcPr>
            <w:tcW w:w="568" w:type="dxa"/>
          </w:tcPr>
          <w:p w:rsidR="008005FC" w:rsidRPr="00043790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043790" w:rsidRDefault="008005FC" w:rsidP="00DC0E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043790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043790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005FC" w:rsidRPr="00DC0E3A" w:rsidRDefault="008005FC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5FC" w:rsidRPr="00DC0E3A" w:rsidRDefault="001048ED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[</w:t>
      </w:r>
      <w:r w:rsidR="008005FC"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Примеры оценочных средств по каждому типу заданий</w:t>
      </w:r>
      <w:r w:rsidR="008005FC" w:rsidRPr="00DC0E3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: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55"/>
        <w:gridCol w:w="1412"/>
        <w:gridCol w:w="3559"/>
        <w:gridCol w:w="2660"/>
        <w:gridCol w:w="1453"/>
      </w:tblGrid>
      <w:tr w:rsidR="00645F53" w:rsidRPr="00043790" w:rsidTr="0092478D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043790" w:rsidRDefault="006F360B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Тип задания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Формулировка задания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3D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Правильный</w:t>
            </w:r>
          </w:p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ответ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Время выполнения</w:t>
            </w:r>
          </w:p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(в минутах)</w:t>
            </w:r>
          </w:p>
        </w:tc>
      </w:tr>
      <w:tr w:rsidR="00645F53" w:rsidRPr="00043790" w:rsidTr="001304BA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  <w:t>Код и наименование проверяемой компетенции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  <w:t>…</w:t>
            </w:r>
          </w:p>
        </w:tc>
      </w:tr>
      <w:tr w:rsidR="00645F53" w:rsidRPr="00043790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Задани</w:t>
            </w:r>
            <w:r w:rsidR="003A2B3D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е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закрытого типа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Год крещения Руси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1) 882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2) 988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3) 888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4) 982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1 </w:t>
            </w:r>
          </w:p>
        </w:tc>
      </w:tr>
      <w:tr w:rsidR="00645F53" w:rsidRPr="00043790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Укажите соответствие направления общественно-п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олитической мысли и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политической партии начала XX в.:</w:t>
            </w:r>
          </w:p>
          <w:p w:rsidR="00645F53" w:rsidRPr="00043790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1) революционно-демократическое</w:t>
            </w:r>
          </w:p>
          <w:p w:rsidR="00645F53" w:rsidRPr="00043790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2) либерально-оппозиционное</w:t>
            </w:r>
          </w:p>
          <w:p w:rsidR="00645F53" w:rsidRPr="00043790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3) консервативно-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охранительное</w:t>
            </w:r>
          </w:p>
          <w:p w:rsidR="00645F53" w:rsidRPr="00043790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а) «Союз русского народа»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gram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</w:t>
            </w:r>
            <w:proofErr w:type="gramEnd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) РСДРП(б)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в) кадеты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1 – б</w:t>
            </w:r>
          </w:p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 –</w:t>
            </w:r>
            <w:r w:rsidR="009E1459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</w:t>
            </w:r>
          </w:p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 – 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1 </w:t>
            </w:r>
          </w:p>
        </w:tc>
      </w:tr>
      <w:tr w:rsidR="00645F53" w:rsidRPr="00043790" w:rsidTr="001304BA">
        <w:trPr>
          <w:trHeight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Укажите правильную хронологию событий: 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а) крещение Руси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gram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</w:t>
            </w:r>
            <w:proofErr w:type="gramEnd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) разгром половцев в начале 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XII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в.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в) поход Олега на Киев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</w:t>
            </w:r>
          </w:p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а</w:t>
            </w:r>
          </w:p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</w:tr>
      <w:tr w:rsidR="00645F53" w:rsidRPr="00043790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Ситуационная задача: 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Молодой психолог отказывается от </w:t>
            </w: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рвизии</w:t>
            </w:r>
            <w:proofErr w:type="spellEnd"/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 Его аргументы: я ещё не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наработал 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опыт и мне нечего предъявить на </w:t>
            </w: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супервизорской</w:t>
            </w:r>
            <w:proofErr w:type="spellEnd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встрече. Планирует 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начать встречи с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супервизором с момента повышения квалификации. 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Супервизия</w:t>
            </w:r>
            <w:proofErr w:type="spellEnd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какого уровня необходима молодому специалисту?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1) </w:t>
            </w: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супервизия</w:t>
            </w:r>
            <w:proofErr w:type="spellEnd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первого (базового) уровня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2) </w:t>
            </w: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</w:t>
            </w:r>
            <w:r w:rsidRPr="000437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>упервизия</w:t>
            </w:r>
            <w:proofErr w:type="spellEnd"/>
            <w:r w:rsidRPr="000437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 xml:space="preserve"> второго (сертификационного) уровня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3) </w:t>
            </w: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</w:t>
            </w:r>
            <w:r w:rsidRPr="000437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>упервизия</w:t>
            </w:r>
            <w:proofErr w:type="spellEnd"/>
            <w:r w:rsidRPr="000437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 xml:space="preserve"> временного уровня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3–5</w:t>
            </w:r>
          </w:p>
        </w:tc>
      </w:tr>
      <w:tr w:rsidR="00645F53" w:rsidRPr="00043790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Решите задачу: </w:t>
            </w:r>
          </w:p>
          <w:p w:rsidR="00645F53" w:rsidRPr="00043790" w:rsidRDefault="00147A91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 первой урне 3 чёрных и 7 </w:t>
            </w:r>
            <w:r w:rsidR="00645F53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белых шаров. Во второй урне 4 белых и 6 чёрных шаров. Из наудачу взятой урны вытаскивается один шар. Тогда вероятность того, что этот шар белый, равна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1) 0,55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2) 0,45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3) 0,65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4) 0,35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</w:t>
            </w:r>
          </w:p>
        </w:tc>
      </w:tr>
      <w:tr w:rsidR="00645F53" w:rsidRPr="00043790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Задани</w:t>
            </w:r>
            <w:r w:rsidR="003A2B3D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е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открытого типа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Ситуационная задача: 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На современном этапе развития психологической теории и практики, увеличения количества практикующих психологов и супервизоров стали а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ктивно развиваться ассоциации 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и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профессиональные объединения супервизоров. Некоторые психологи искренне не понимают необходимость их создания и считают, что сами супервизоры не всегда способны не допустить разночтений, споров и конфликтных ситуаций.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Как бы вы могли аргументированно возразить на это?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 xml:space="preserve">В уставах ассоциаций супервизоров предусмотрен вариант разрешения разногласий. В случаях, когда член Ассоциации оказывается участником спора, 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разногласий, конфликтов, он прини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мает на себя ответственность за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то, чтобы предпр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инять действия, направленные на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урегулирование ситуации путём достижения договорённости между собой и другой стороной (другими сторонами).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5–8</w:t>
            </w:r>
          </w:p>
        </w:tc>
      </w:tr>
      <w:tr w:rsidR="00645F53" w:rsidRPr="00043790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84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Ситуационная задача: 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Молодой психолог отказывается от </w:t>
            </w: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рвизии</w:t>
            </w:r>
            <w:proofErr w:type="spellEnd"/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 Его аргументы: я ещё не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наработал 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опыт и мне нечего предъявить на </w:t>
            </w: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супервизорской</w:t>
            </w:r>
            <w:proofErr w:type="spellEnd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встр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ече. Планирует начать встречи с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супервизором с момента повышения квалификации.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Супервизия</w:t>
            </w:r>
            <w:proofErr w:type="spellEnd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какого уровня необходима молодому специалисту?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Супервизия</w:t>
            </w:r>
            <w:proofErr w:type="spellEnd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первого (базового) уровня: </w:t>
            </w: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супервизия</w:t>
            </w:r>
            <w:proofErr w:type="spellEnd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как личностно-профессиональная поддержка, как помощь и совет более квалифицированного специалиста начинающему психотера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певту с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целью п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овышения его профессионализма и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уверенности, развития необходимых личностно-профессиона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льных качеств, наставничество в выборе направления и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стиля работы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 Обычно это совместный поиск и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позитивное подкрепление ресурсов молодого специалиста, способствующие развитию таких личностно-профессиональных качеств, как </w:t>
            </w:r>
            <w:proofErr w:type="spell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эмпатия</w:t>
            </w:r>
            <w:proofErr w:type="spellEnd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, конгруэнтность, аутентичность, спонтанность, активность, 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способность к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 концептуализации и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др.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5–8</w:t>
            </w:r>
          </w:p>
        </w:tc>
      </w:tr>
      <w:tr w:rsidR="00645F53" w:rsidRPr="00043790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043790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Решите задачу: </w:t>
            </w:r>
          </w:p>
          <w:p w:rsidR="00645F53" w:rsidRPr="00043790" w:rsidRDefault="00147A91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 первой урне 3 чёрных и 7 </w:t>
            </w:r>
            <w:r w:rsidR="00645F53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белых шаров. Во второй урне 4 белых и 6 чёрных шаров. Из наудачу взятой урны вытаскивается один шар. Тогда вероятность того, что этот шар белый, равна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Для вычисления вероятности события </w:t>
            </w:r>
            <w:r w:rsidRPr="0004379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A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(вынутый наудачу шар – белый) применим формулу полной вероятности: 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P(A) = P(B1) * PB1(A) + P(B2) * PB2(A)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Здесь 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(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B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1) – вероят</w:t>
            </w:r>
            <w:r w:rsidR="00147A91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ность того, что шар извлечён из 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первой урны; 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(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B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2) – вероятность того, что шар извлечён из второй урны; 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PB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1(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A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) – условная вероятность того, что вынутый шар белый, если он извлечён из первой урны; 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gramStart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PB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2(</w:t>
            </w:r>
            <w:proofErr w:type="gramEnd"/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A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) – условная вероятность того, что вынутый шар белый, если он извлечён из второй урны. 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Тогда </w:t>
            </w:r>
          </w:p>
          <w:p w:rsidR="00645F53" w:rsidRPr="00043790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P(A) = 1/2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*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7/10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+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1/2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*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4/10 = 11/20 = 0,55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043790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5</w:t>
            </w:r>
          </w:p>
        </w:tc>
      </w:tr>
    </w:tbl>
    <w:p w:rsidR="00645F53" w:rsidRPr="00DC0E3A" w:rsidRDefault="00645F53" w:rsidP="00DC0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FC" w:rsidRPr="00DC0E3A" w:rsidRDefault="008005FC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Полный комплект оценочных материалов по дисциплине </w:t>
      </w:r>
      <w:r w:rsidR="0067445A" w:rsidRPr="00DC0E3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(модулю) </w:t>
      </w:r>
      <w:r w:rsidRPr="00DC0E3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(фонд оценочных средств) хранится в электронном виде на кафедре, утверждающей рабочую программу дисциплины (модуля), и в Центре мониторинга и аудита качества обучения.</w:t>
      </w:r>
    </w:p>
    <w:p w:rsidR="008005FC" w:rsidRPr="00DC0E3A" w:rsidRDefault="008005FC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7.4. Методические материалы, определяющие процедуры оценивания </w:t>
      </w:r>
      <w:r w:rsidR="00C94996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результатов обучения по дисциплине (модулю)</w:t>
      </w:r>
    </w:p>
    <w:p w:rsidR="00F67B15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Методические материалы составляют систему текущего контроля успеваемости, промежуточной аттестации по итогам освоения дисципл</w:t>
      </w:r>
      <w:r w:rsidR="00377A88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 (модуля), закрепляют виды и 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текущего контроля, сроки проведения, а так</w:t>
      </w:r>
      <w:r w:rsidR="003A34FE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 виды промежуточной аттестации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дисциплине (модулю), </w:t>
      </w:r>
      <w:r w:rsidR="00E2624B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0E4A9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сроки и формы проведения (устный зач</w:t>
      </w:r>
      <w:r w:rsidR="000E4A9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0E4A9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0E4A9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экзамен, письменный зачё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0E4A9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0E4A9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экзамен и т.</w:t>
      </w:r>
      <w:r w:rsidR="000E4A93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п.). В системе контроля указывается процедура оценивания результатов обучения </w:t>
      </w:r>
      <w:r w:rsidR="000D5619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дисциплине </w:t>
      </w:r>
      <w:r w:rsidR="003822AC"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использовании 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-рейтинговой системы, показывается механизм получения оценки (из чего складывается оценка по дисциплине (модулю) в соответствии с </w:t>
      </w:r>
      <w:proofErr w:type="spellStart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DC0E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-рейтинговой системой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), указываетс</w:t>
      </w:r>
      <w:r w:rsidR="000B6D81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я система 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бонусов и штрафов, примерный набор дополнительных показателей</w:t>
      </w:r>
      <w:r w:rsidR="00CC3D25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</w:p>
    <w:p w:rsidR="000E4A93" w:rsidRPr="00DC0E3A" w:rsidRDefault="000E4A93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lastRenderedPageBreak/>
        <w:t xml:space="preserve">Раздел </w:t>
      </w:r>
      <w:r w:rsidR="00AC22B1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может быть представлен</w:t>
      </w:r>
      <w:r w:rsidR="001048ED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в табличной форме</w:t>
      </w:r>
      <w:r w:rsidR="005E1B77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(</w:t>
      </w:r>
      <w:r w:rsidR="002756C1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курсивом </w:t>
      </w:r>
      <w:r w:rsidR="005B2159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в таблицах 10, 11 </w:t>
      </w:r>
      <w:r w:rsidR="002756C1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выделены примерные варианты заполнения)</w:t>
      </w:r>
      <w:r w:rsidR="0073649A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]</w:t>
      </w:r>
    </w:p>
    <w:p w:rsidR="000E4A93" w:rsidRPr="00DC0E3A" w:rsidRDefault="000E4A93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</w:pPr>
    </w:p>
    <w:p w:rsidR="000E4A93" w:rsidRPr="00DC0E3A" w:rsidRDefault="00D010AC" w:rsidP="00DC0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C0E3A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  <w:lang w:eastAsia="ru-RU"/>
        </w:rPr>
        <w:t xml:space="preserve">Таблица </w:t>
      </w:r>
      <w:r w:rsidR="00CA4D77" w:rsidRPr="00DC0E3A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  <w:lang w:eastAsia="ru-RU"/>
        </w:rPr>
        <w:t>10</w:t>
      </w:r>
      <w:r w:rsidR="0057081F" w:rsidRPr="00DC0E3A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  <w:lang w:eastAsia="ru-RU"/>
        </w:rPr>
        <w:t xml:space="preserve"> – </w:t>
      </w:r>
      <w:r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Технологическая карта рейтинговых баллов по дисциплине</w:t>
      </w:r>
      <w:r w:rsidR="000E4A93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67445A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(модулю)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47"/>
        <w:gridCol w:w="33"/>
        <w:gridCol w:w="1874"/>
        <w:gridCol w:w="1861"/>
        <w:gridCol w:w="1356"/>
      </w:tblGrid>
      <w:tr w:rsidR="000E4A93" w:rsidRPr="00043790" w:rsidTr="0092478D">
        <w:trPr>
          <w:trHeight w:val="1214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Контролируемые</w:t>
            </w:r>
          </w:p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мероприятия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</w:t>
            </w:r>
          </w:p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мероприятий</w:t>
            </w:r>
          </w:p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 баллы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Максимальное</w:t>
            </w:r>
          </w:p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 баллов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Срок представления</w:t>
            </w:r>
          </w:p>
        </w:tc>
      </w:tr>
      <w:tr w:rsidR="000E4A93" w:rsidRPr="00043790" w:rsidTr="00F04C1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3" w:rsidRPr="00043790" w:rsidRDefault="00A8158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Основной блок </w:t>
            </w:r>
          </w:p>
        </w:tc>
      </w:tr>
      <w:tr w:rsidR="001048ED" w:rsidRPr="00043790" w:rsidTr="00F04C1A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043790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043790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Ответ на заняти</w:t>
            </w:r>
            <w:r w:rsidR="006E6405"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48ED" w:rsidRPr="00043790" w:rsidTr="00F04C1A">
        <w:trPr>
          <w:jc w:val="center"/>
        </w:trPr>
        <w:tc>
          <w:tcPr>
            <w:tcW w:w="568" w:type="dxa"/>
          </w:tcPr>
          <w:p w:rsidR="001048ED" w:rsidRPr="00043790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</w:tcPr>
          <w:p w:rsidR="001048ED" w:rsidRPr="00043790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Выполнение практического задания 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48ED" w:rsidRPr="00043790" w:rsidTr="00F04C1A">
        <w:trPr>
          <w:jc w:val="center"/>
        </w:trPr>
        <w:tc>
          <w:tcPr>
            <w:tcW w:w="568" w:type="dxa"/>
            <w:tcBorders>
              <w:right w:val="single" w:sz="4" w:space="0" w:color="auto"/>
            </w:tcBorders>
          </w:tcPr>
          <w:p w:rsidR="001048ED" w:rsidRPr="00043790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043790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4A93" w:rsidRPr="00043790" w:rsidTr="00F04C1A">
        <w:trPr>
          <w:jc w:val="center"/>
        </w:trPr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043790" w:rsidRDefault="000E4A93" w:rsidP="00DC0E3A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043790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90* / 40**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  <w:tr w:rsidR="000E4A93" w:rsidRPr="00043790" w:rsidTr="00F04C1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:rsidR="000E4A93" w:rsidRPr="00043790" w:rsidRDefault="00A8158A" w:rsidP="00DC0E3A">
            <w:pPr>
              <w:tabs>
                <w:tab w:val="left" w:pos="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Блок бонусов</w:t>
            </w:r>
          </w:p>
        </w:tc>
      </w:tr>
      <w:tr w:rsidR="001048ED" w:rsidRPr="00043790" w:rsidTr="00F04C1A">
        <w:trPr>
          <w:jc w:val="center"/>
        </w:trPr>
        <w:tc>
          <w:tcPr>
            <w:tcW w:w="568" w:type="dxa"/>
          </w:tcPr>
          <w:p w:rsidR="001048ED" w:rsidRPr="00043790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</w:tcPr>
          <w:p w:rsidR="001048ED" w:rsidRPr="00043790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Посещение занятий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48ED" w:rsidRPr="00043790" w:rsidTr="00F04C1A">
        <w:trPr>
          <w:trHeight w:val="567"/>
          <w:jc w:val="center"/>
        </w:trPr>
        <w:tc>
          <w:tcPr>
            <w:tcW w:w="568" w:type="dxa"/>
          </w:tcPr>
          <w:p w:rsidR="001048ED" w:rsidRPr="00043790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</w:tcPr>
          <w:p w:rsidR="001048ED" w:rsidRPr="00043790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Своевременное выполнение всех заданий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48ED" w:rsidRPr="00043790" w:rsidTr="00F04C1A">
        <w:trPr>
          <w:trHeight w:val="366"/>
          <w:jc w:val="center"/>
        </w:trPr>
        <w:tc>
          <w:tcPr>
            <w:tcW w:w="568" w:type="dxa"/>
          </w:tcPr>
          <w:p w:rsidR="001048ED" w:rsidRPr="00043790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</w:tcPr>
          <w:p w:rsidR="001048ED" w:rsidRPr="00043790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1048ED" w:rsidRPr="00043790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4A93" w:rsidRPr="00043790" w:rsidTr="00F04C1A">
        <w:trPr>
          <w:jc w:val="center"/>
        </w:trPr>
        <w:tc>
          <w:tcPr>
            <w:tcW w:w="6422" w:type="dxa"/>
            <w:gridSpan w:val="4"/>
            <w:vAlign w:val="center"/>
          </w:tcPr>
          <w:p w:rsidR="000E4A93" w:rsidRPr="00043790" w:rsidRDefault="000E4A93" w:rsidP="00DC0E3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861" w:type="dxa"/>
            <w:vAlign w:val="center"/>
          </w:tcPr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356" w:type="dxa"/>
            <w:vAlign w:val="center"/>
          </w:tcPr>
          <w:p w:rsidR="000E4A93" w:rsidRPr="00043790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  <w:tr w:rsidR="00CC3D25" w:rsidRPr="00043790" w:rsidTr="00F04C1A">
        <w:trPr>
          <w:jc w:val="center"/>
        </w:trPr>
        <w:tc>
          <w:tcPr>
            <w:tcW w:w="9639" w:type="dxa"/>
            <w:gridSpan w:val="6"/>
            <w:vAlign w:val="center"/>
          </w:tcPr>
          <w:p w:rsidR="00CC3D25" w:rsidRPr="00043790" w:rsidRDefault="00A8158A" w:rsidP="00DC0E3A">
            <w:pPr>
              <w:tabs>
                <w:tab w:val="left" w:pos="3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Дополнительный блок**</w:t>
            </w:r>
          </w:p>
        </w:tc>
      </w:tr>
      <w:tr w:rsidR="00CC3D25" w:rsidRPr="00043790" w:rsidTr="00F04C1A">
        <w:trPr>
          <w:jc w:val="center"/>
        </w:trPr>
        <w:tc>
          <w:tcPr>
            <w:tcW w:w="568" w:type="dxa"/>
            <w:vAlign w:val="center"/>
          </w:tcPr>
          <w:p w:rsidR="00CC3D25" w:rsidRPr="00043790" w:rsidRDefault="00CC3D25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80" w:type="dxa"/>
            <w:gridSpan w:val="2"/>
            <w:vAlign w:val="center"/>
          </w:tcPr>
          <w:p w:rsidR="00CC3D25" w:rsidRPr="00043790" w:rsidRDefault="00CC3D25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Экзамен</w:t>
            </w:r>
          </w:p>
        </w:tc>
        <w:tc>
          <w:tcPr>
            <w:tcW w:w="1874" w:type="dxa"/>
            <w:vAlign w:val="center"/>
          </w:tcPr>
          <w:p w:rsidR="00CC3D25" w:rsidRPr="00043790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vAlign w:val="center"/>
          </w:tcPr>
          <w:p w:rsidR="00CC3D25" w:rsidRPr="00043790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CC3D25" w:rsidRPr="00043790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09DA" w:rsidRPr="00043790" w:rsidTr="00F04C1A">
        <w:trPr>
          <w:jc w:val="center"/>
        </w:trPr>
        <w:tc>
          <w:tcPr>
            <w:tcW w:w="6422" w:type="dxa"/>
            <w:gridSpan w:val="4"/>
            <w:vAlign w:val="center"/>
          </w:tcPr>
          <w:p w:rsidR="00A009DA" w:rsidRPr="00043790" w:rsidRDefault="00A009DA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861" w:type="dxa"/>
            <w:vAlign w:val="center"/>
          </w:tcPr>
          <w:p w:rsidR="00A009DA" w:rsidRPr="00043790" w:rsidRDefault="00A009D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1356" w:type="dxa"/>
            <w:vAlign w:val="center"/>
          </w:tcPr>
          <w:p w:rsidR="00A009DA" w:rsidRPr="00043790" w:rsidRDefault="00A009D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  <w:tr w:rsidR="00A009DA" w:rsidRPr="00043790" w:rsidTr="00F04C1A">
        <w:trPr>
          <w:jc w:val="center"/>
        </w:trPr>
        <w:tc>
          <w:tcPr>
            <w:tcW w:w="6422" w:type="dxa"/>
            <w:gridSpan w:val="4"/>
          </w:tcPr>
          <w:p w:rsidR="00A009DA" w:rsidRPr="00043790" w:rsidRDefault="00A009DA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1861" w:type="dxa"/>
            <w:vAlign w:val="center"/>
          </w:tcPr>
          <w:p w:rsidR="00A009DA" w:rsidRPr="00043790" w:rsidRDefault="00A009D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1356" w:type="dxa"/>
            <w:vAlign w:val="center"/>
          </w:tcPr>
          <w:p w:rsidR="00A009DA" w:rsidRPr="00043790" w:rsidRDefault="00A009D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</w:tbl>
    <w:p w:rsidR="000E4A93" w:rsidRPr="00DC0E3A" w:rsidRDefault="003909D4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[</w:t>
      </w:r>
      <w:r w:rsidR="00CC3D25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* 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–</w:t>
      </w:r>
      <w:r w:rsidR="00CC3D25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для дисциплин</w:t>
      </w:r>
      <w:r w:rsidR="00926702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ы</w:t>
      </w:r>
      <w:r w:rsidR="001D4A67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(модул</w:t>
      </w:r>
      <w:r w:rsidR="00926702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я</w:t>
      </w:r>
      <w:r w:rsidR="001D4A67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</w:t>
      </w:r>
      <w:r w:rsidR="00CC3D25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итогов</w:t>
      </w:r>
      <w:r w:rsidR="00C26FA7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ой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форм</w:t>
      </w:r>
      <w:r w:rsidR="00C26FA7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ой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контроля «</w:t>
      </w:r>
      <w:r w:rsidR="00C26FA7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З</w:t>
      </w:r>
      <w:r w:rsidR="00CC3D25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ачёт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»</w:t>
      </w:r>
      <w:r w:rsidR="00C26FA7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/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«</w:t>
      </w:r>
      <w:r w:rsidR="00C26FA7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Д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ифференцированный зачёт»</w:t>
      </w:r>
      <w:r w:rsidR="00CC3D25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, ** 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–</w:t>
      </w:r>
      <w:r w:rsidR="00CC3D25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для дисциплин</w:t>
      </w:r>
      <w:r w:rsidR="00926702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ы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1D4A67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(модул</w:t>
      </w:r>
      <w:r w:rsidR="00926702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я</w:t>
      </w:r>
      <w:r w:rsidR="001D4A67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) 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с итоговой формой контроля</w:t>
      </w:r>
      <w:r w:rsidR="00CC3D25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«</w:t>
      </w:r>
      <w:r w:rsidR="00C26FA7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Э</w:t>
      </w:r>
      <w:r w:rsidR="00CC3D25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кзамен</w:t>
      </w:r>
      <w:r w:rsidR="00A009D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»</w:t>
      </w:r>
      <w:r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]</w:t>
      </w:r>
    </w:p>
    <w:p w:rsidR="00CC3D25" w:rsidRPr="00DC0E3A" w:rsidRDefault="00CC3D25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E4A93" w:rsidRPr="00DC0E3A" w:rsidRDefault="00D010AC" w:rsidP="00DC0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Таблица 1</w:t>
      </w:r>
      <w:r w:rsidR="00CA4D77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="0057081F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– Система штрафов </w:t>
      </w:r>
      <w:r w:rsidR="000E4A93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(для одного занятия)</w:t>
      </w:r>
    </w:p>
    <w:tbl>
      <w:tblPr>
        <w:tblStyle w:val="a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152"/>
        <w:gridCol w:w="1487"/>
      </w:tblGrid>
      <w:tr w:rsidR="000E4A93" w:rsidRPr="00043790" w:rsidTr="0092478D">
        <w:trPr>
          <w:tblHeader/>
          <w:jc w:val="center"/>
        </w:trPr>
        <w:tc>
          <w:tcPr>
            <w:tcW w:w="8152" w:type="dxa"/>
            <w:vAlign w:val="center"/>
          </w:tcPr>
          <w:p w:rsidR="000E4A93" w:rsidRPr="00043790" w:rsidRDefault="000E4A93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Показатель</w:t>
            </w:r>
          </w:p>
        </w:tc>
        <w:tc>
          <w:tcPr>
            <w:tcW w:w="1487" w:type="dxa"/>
            <w:vAlign w:val="center"/>
          </w:tcPr>
          <w:p w:rsidR="000E4A93" w:rsidRPr="00043790" w:rsidRDefault="000E4A93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Балл</w:t>
            </w:r>
          </w:p>
        </w:tc>
      </w:tr>
      <w:tr w:rsidR="000E4A93" w:rsidRPr="00043790" w:rsidTr="001304BA">
        <w:trPr>
          <w:jc w:val="center"/>
        </w:trPr>
        <w:tc>
          <w:tcPr>
            <w:tcW w:w="8152" w:type="dxa"/>
          </w:tcPr>
          <w:p w:rsidR="000E4A93" w:rsidRPr="00043790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Опоздание на занятие</w:t>
            </w:r>
          </w:p>
        </w:tc>
        <w:tc>
          <w:tcPr>
            <w:tcW w:w="1487" w:type="dxa"/>
            <w:vAlign w:val="center"/>
          </w:tcPr>
          <w:p w:rsidR="000E4A93" w:rsidRPr="00043790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0E4A93"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</w:tr>
      <w:tr w:rsidR="000E4A93" w:rsidRPr="00043790" w:rsidTr="001304BA">
        <w:trPr>
          <w:jc w:val="center"/>
        </w:trPr>
        <w:tc>
          <w:tcPr>
            <w:tcW w:w="8152" w:type="dxa"/>
          </w:tcPr>
          <w:p w:rsidR="000E4A93" w:rsidRPr="00043790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Нарушение учебной дисциплины</w:t>
            </w:r>
          </w:p>
        </w:tc>
        <w:tc>
          <w:tcPr>
            <w:tcW w:w="1487" w:type="dxa"/>
            <w:vAlign w:val="center"/>
          </w:tcPr>
          <w:p w:rsidR="000E4A93" w:rsidRPr="00043790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0E4A93"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</w:tr>
      <w:tr w:rsidR="000E4A93" w:rsidRPr="00043790" w:rsidTr="001304BA">
        <w:trPr>
          <w:jc w:val="center"/>
        </w:trPr>
        <w:tc>
          <w:tcPr>
            <w:tcW w:w="8152" w:type="dxa"/>
          </w:tcPr>
          <w:p w:rsidR="000E4A93" w:rsidRPr="00043790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Неготовность к занятию</w:t>
            </w:r>
          </w:p>
        </w:tc>
        <w:tc>
          <w:tcPr>
            <w:tcW w:w="1487" w:type="dxa"/>
            <w:vAlign w:val="center"/>
          </w:tcPr>
          <w:p w:rsidR="000E4A93" w:rsidRPr="00043790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0E4A93"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</w:tr>
      <w:tr w:rsidR="000E4A93" w:rsidRPr="00043790" w:rsidTr="001304BA">
        <w:trPr>
          <w:jc w:val="center"/>
        </w:trPr>
        <w:tc>
          <w:tcPr>
            <w:tcW w:w="8152" w:type="dxa"/>
          </w:tcPr>
          <w:p w:rsidR="000E4A93" w:rsidRPr="00043790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Пропуск занятия без уважительной причины</w:t>
            </w:r>
          </w:p>
        </w:tc>
        <w:tc>
          <w:tcPr>
            <w:tcW w:w="1487" w:type="dxa"/>
            <w:vAlign w:val="center"/>
          </w:tcPr>
          <w:p w:rsidR="000E4A93" w:rsidRPr="00043790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0E4A93"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</w:tr>
      <w:tr w:rsidR="000E4A93" w:rsidRPr="00043790" w:rsidTr="001304BA">
        <w:trPr>
          <w:jc w:val="center"/>
        </w:trPr>
        <w:tc>
          <w:tcPr>
            <w:tcW w:w="8152" w:type="dxa"/>
          </w:tcPr>
          <w:p w:rsidR="000E4A93" w:rsidRPr="00043790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1487" w:type="dxa"/>
            <w:vAlign w:val="center"/>
          </w:tcPr>
          <w:p w:rsidR="000E4A93" w:rsidRPr="00043790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0E4A93"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</w:tr>
    </w:tbl>
    <w:p w:rsidR="000E4A93" w:rsidRPr="00DC0E3A" w:rsidRDefault="000E4A93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4A93" w:rsidRPr="00DC0E3A" w:rsidRDefault="00D010AC" w:rsidP="00DC0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Таблица 1</w:t>
      </w:r>
      <w:r w:rsidR="00CA4D77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57081F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– </w:t>
      </w:r>
      <w:r w:rsidR="000E4A93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Шкала перевода рейтинговых баллов </w:t>
      </w:r>
      <w:r w:rsidR="0067445A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в итоговую оценку за семестр по </w:t>
      </w:r>
      <w:r w:rsidR="000E4A93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>дисциплине</w:t>
      </w:r>
      <w:r w:rsidR="0067445A" w:rsidRPr="00DC0E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(модулю)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0"/>
        <w:gridCol w:w="3704"/>
        <w:gridCol w:w="2125"/>
      </w:tblGrid>
      <w:tr w:rsidR="00535AF6" w:rsidRPr="00043790" w:rsidTr="00535AF6">
        <w:trPr>
          <w:tblHeader/>
          <w:jc w:val="center"/>
        </w:trPr>
        <w:tc>
          <w:tcPr>
            <w:tcW w:w="3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5AF6" w:rsidRPr="00043790" w:rsidRDefault="00535AF6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Сумма баллов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AF6" w:rsidRPr="00043790" w:rsidRDefault="00535AF6" w:rsidP="00DC0E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Оценка по 4-балльной шкале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F6" w:rsidRPr="00043790" w:rsidRDefault="00535AF6" w:rsidP="00DC0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043790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90–100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(отлично)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Зачтено</w:t>
            </w:r>
          </w:p>
        </w:tc>
      </w:tr>
      <w:tr w:rsidR="00E44B99" w:rsidRPr="00043790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85–89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 (хорошо)</w:t>
            </w:r>
          </w:p>
        </w:tc>
        <w:tc>
          <w:tcPr>
            <w:tcW w:w="2125" w:type="dxa"/>
            <w:vMerge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043790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75–84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043790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70–74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043790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65–69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(удовлетворительно)</w:t>
            </w:r>
          </w:p>
        </w:tc>
        <w:tc>
          <w:tcPr>
            <w:tcW w:w="2125" w:type="dxa"/>
            <w:vMerge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043790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60–64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043790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Ниже 60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(неудовлетворительно)</w:t>
            </w:r>
          </w:p>
        </w:tc>
        <w:tc>
          <w:tcPr>
            <w:tcW w:w="2125" w:type="dxa"/>
            <w:shd w:val="clear" w:color="auto" w:fill="auto"/>
          </w:tcPr>
          <w:p w:rsidR="00E44B99" w:rsidRPr="00043790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зачтено</w:t>
            </w:r>
          </w:p>
        </w:tc>
      </w:tr>
    </w:tbl>
    <w:p w:rsidR="00E44B99" w:rsidRPr="00DC0E3A" w:rsidRDefault="003909D4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[</w:t>
      </w:r>
      <w:r w:rsidR="00E44B99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</w:t>
      </w:r>
      <w:r w:rsidR="00CB620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если </w:t>
      </w:r>
      <w:r w:rsidR="00F15F07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в семестре </w:t>
      </w:r>
      <w:r w:rsidR="00CF739C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итоговой</w:t>
      </w:r>
      <w:r w:rsidR="00CB620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формой </w:t>
      </w:r>
      <w:r w:rsidR="00CF739C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контроля</w:t>
      </w:r>
      <w:r w:rsidR="00CB620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по дисциплине </w:t>
      </w:r>
      <w:r w:rsidR="00CF739C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(модулю) является</w:t>
      </w:r>
      <w:r w:rsidR="00CB620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CF739C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экзамен</w:t>
      </w:r>
      <w:r w:rsidR="00CB620A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, графа со словами «</w:t>
      </w:r>
      <w:r w:rsidR="00CF739C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Зачтено», «Н</w:t>
      </w:r>
      <w:r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е зачтено» не приводится]</w:t>
      </w:r>
    </w:p>
    <w:p w:rsidR="00CF739C" w:rsidRPr="00DC0E3A" w:rsidRDefault="00CF739C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E4A93" w:rsidRPr="00DC0E3A" w:rsidRDefault="000E4A93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 xml:space="preserve">При реализации дисциплины (модуля) 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уровня подготовленности обучающихся </w:t>
      </w:r>
      <w:r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могут быть использованы 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формы, методы контроля и оценочные средства, исходя из конкретной ситуации.</w:t>
      </w:r>
    </w:p>
    <w:p w:rsidR="00F75BA4" w:rsidRPr="00DC0E3A" w:rsidRDefault="00F75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УЧЕБНО-МЕТОДИЧЕСКОЕ И ИНФОРМАЦИОННОЕ ОБЕСПЕЧЕНИЕ 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:rsidR="00261A7A" w:rsidRPr="00DC0E3A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6E" w:rsidRPr="00DC0E3A" w:rsidRDefault="005F640B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[</w:t>
      </w:r>
      <w:r w:rsidR="001F26F2" w:rsidRPr="00DC0E3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В данном разделе приводятся перечни основной и дополнительной литературы, а также </w:t>
      </w:r>
      <w:proofErr w:type="spellStart"/>
      <w:r w:rsidR="001F26F2" w:rsidRPr="00DC0E3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интернет-ресурсов</w:t>
      </w:r>
      <w:proofErr w:type="spellEnd"/>
      <w:r w:rsidR="001F26F2" w:rsidRPr="00DC0E3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, </w:t>
      </w:r>
      <w:r w:rsidR="0084056B" w:rsidRPr="00DC0E3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которые </w:t>
      </w:r>
      <w:r w:rsidR="001F26F2" w:rsidRPr="00DC0E3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необходимы для освоения дисциплины (модуля)</w:t>
      </w:r>
      <w:r w:rsidR="008C446E" w:rsidRPr="00DC0E3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.</w:t>
      </w:r>
    </w:p>
    <w:p w:rsidR="009575EC" w:rsidRPr="00DC0E3A" w:rsidRDefault="008C446E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DC0E3A">
        <w:rPr>
          <w:rFonts w:ascii="Times New Roman" w:hAnsi="Times New Roman" w:cs="Times New Roman"/>
          <w:bCs/>
          <w:i/>
          <w:sz w:val="24"/>
          <w:szCs w:val="24"/>
        </w:rPr>
        <w:t xml:space="preserve">В </w:t>
      </w:r>
      <w:r w:rsidR="009575EC" w:rsidRPr="00DC0E3A">
        <w:rPr>
          <w:rFonts w:ascii="Times New Roman" w:hAnsi="Times New Roman" w:cs="Times New Roman"/>
          <w:bCs/>
          <w:i/>
          <w:sz w:val="24"/>
          <w:szCs w:val="24"/>
        </w:rPr>
        <w:t>перечн</w:t>
      </w:r>
      <w:r w:rsidR="00EE034D" w:rsidRPr="00DC0E3A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Pr="00DC0E3A">
        <w:rPr>
          <w:rFonts w:ascii="Times New Roman" w:hAnsi="Times New Roman" w:cs="Times New Roman"/>
          <w:bCs/>
          <w:i/>
          <w:sz w:val="24"/>
          <w:szCs w:val="24"/>
        </w:rPr>
        <w:t xml:space="preserve"> основной и дополнительной литературы </w:t>
      </w:r>
      <w:r w:rsidR="00EE034D" w:rsidRPr="00DC0E3A">
        <w:rPr>
          <w:rFonts w:ascii="Times New Roman" w:hAnsi="Times New Roman" w:cs="Times New Roman"/>
          <w:bCs/>
          <w:i/>
          <w:sz w:val="24"/>
          <w:szCs w:val="24"/>
        </w:rPr>
        <w:t>включаются</w:t>
      </w:r>
      <w:r w:rsidRPr="00DC0E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электронные источники из</w:t>
      </w:r>
      <w:r w:rsidR="009575EC" w:rsidRPr="00DC0E3A">
        <w:rPr>
          <w:rFonts w:ascii="Times New Roman" w:hAnsi="Times New Roman" w:cs="Times New Roman"/>
          <w:i/>
          <w:spacing w:val="2"/>
          <w:sz w:val="24"/>
          <w:szCs w:val="24"/>
        </w:rPr>
        <w:t xml:space="preserve"> электронно-библиотечных систем (ЭБС)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, с которыми университетом заключены договоры, и</w:t>
      </w:r>
      <w:r w:rsidR="009575EC" w:rsidRPr="00DC0E3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 xml:space="preserve">(или) печатные источники из библиотеки университета </w:t>
      </w:r>
      <w:r w:rsidR="003F0186" w:rsidRPr="00DC0E3A">
        <w:rPr>
          <w:rFonts w:ascii="Times New Roman" w:hAnsi="Times New Roman" w:cs="Times New Roman"/>
          <w:i/>
          <w:spacing w:val="2"/>
          <w:sz w:val="24"/>
          <w:szCs w:val="24"/>
        </w:rPr>
        <w:t>с 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указанием количества экземпляров.</w:t>
      </w:r>
    </w:p>
    <w:p w:rsidR="008C446E" w:rsidRPr="00DC0E3A" w:rsidRDefault="009575E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</w:pP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Печатные источники</w:t>
      </w:r>
      <w:r w:rsidR="00EE034D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, включённые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в переч</w:t>
      </w:r>
      <w:r w:rsidR="00EE034D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ень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="003F0186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как 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основной</w:t>
      </w:r>
      <w:r w:rsidR="003F0186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, так 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и дополнительной литературы</w:t>
      </w:r>
      <w:r w:rsidR="00EE034D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,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="008C446E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должн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ы</w:t>
      </w:r>
      <w:r w:rsidR="008C446E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быть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в наличии в </w:t>
      </w:r>
      <w:r w:rsidR="008C446E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библиотеке универс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итета в </w:t>
      </w:r>
      <w:r w:rsidR="008C446E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количестве не менее 0,25 </w:t>
      </w:r>
      <w:r w:rsidR="003F0186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экз. </w:t>
      </w:r>
      <w:r w:rsidR="00BD42E3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каждого </w:t>
      </w:r>
      <w:r w:rsidR="00C40B67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издания</w:t>
      </w:r>
      <w:r w:rsidR="00BD42E3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="003F0186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на</w:t>
      </w:r>
      <w:r w:rsidR="00BD42E3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="008C446E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одного обучающегося.</w:t>
      </w:r>
    </w:p>
    <w:p w:rsidR="009575EC" w:rsidRPr="00DC0E3A" w:rsidRDefault="009575E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Все и</w:t>
      </w:r>
      <w:r w:rsidR="008C446E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сточники в перечнях основной и дополнительной литературы располагают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в </w:t>
      </w:r>
      <w:r w:rsidR="008C446E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алфавитном порядке.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Примеры оформления источников:</w:t>
      </w:r>
    </w:p>
    <w:p w:rsidR="009575EC" w:rsidRPr="00DC0E3A" w:rsidRDefault="009575EC" w:rsidP="00DC0E3A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Андреева Г. М. Социальная психология: учебник. М.: Аспект Пресс, 2002. 364 с.</w:t>
      </w:r>
      <w:r w:rsidRPr="00DC0E3A">
        <w:rPr>
          <w:rFonts w:ascii="Times New Roman" w:hAnsi="Times New Roman" w:cs="Times New Roman"/>
          <w:i/>
          <w:sz w:val="24"/>
          <w:szCs w:val="24"/>
        </w:rPr>
        <w:t xml:space="preserve"> (23 экз.).</w:t>
      </w:r>
    </w:p>
    <w:p w:rsidR="005F640B" w:rsidRPr="00DC0E3A" w:rsidRDefault="009575EC" w:rsidP="00DC0E3A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C0E3A">
        <w:rPr>
          <w:rFonts w:ascii="Times New Roman" w:hAnsi="Times New Roman" w:cs="Times New Roman"/>
          <w:i/>
          <w:sz w:val="24"/>
          <w:szCs w:val="24"/>
        </w:rPr>
        <w:t xml:space="preserve">Лебедев С. А. Научный метод: история и теория. М.: Проспект, 2018. </w:t>
      </w:r>
      <w:r w:rsidRPr="00DC0E3A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Pr="00DC0E3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Pr="00DC0E3A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http://www.studentlibrary.ru/book/ISBN9785392241798.html</w:t>
        </w:r>
      </w:hyperlink>
      <w:r w:rsidRPr="00DC0E3A">
        <w:rPr>
          <w:rFonts w:ascii="Times New Roman" w:hAnsi="Times New Roman" w:cs="Times New Roman"/>
          <w:i/>
          <w:sz w:val="24"/>
          <w:szCs w:val="24"/>
        </w:rPr>
        <w:t xml:space="preserve"> (ЭБС «Консультант студента»)</w:t>
      </w:r>
      <w:r w:rsidR="001F26F2" w:rsidRPr="00DC0E3A"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:rsidR="005F640B" w:rsidRPr="00DC0E3A" w:rsidRDefault="005F640B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66684" w:rsidRPr="00DC0E3A" w:rsidRDefault="00A66684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C0E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8.1. Основная литература</w:t>
      </w:r>
    </w:p>
    <w:p w:rsidR="004E5DCB" w:rsidRPr="00DC0E3A" w:rsidRDefault="004E5DCB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[</w:t>
      </w:r>
      <w:r w:rsidR="004F56C0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Включает</w:t>
      </w:r>
      <w:r w:rsidR="001F26F2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базов</w:t>
      </w:r>
      <w:r w:rsidR="00096A42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ые</w:t>
      </w:r>
      <w:r w:rsidR="001F26F2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учебн</w:t>
      </w:r>
      <w:r w:rsidR="00096A42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ые издания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="001F26F2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(</w:t>
      </w:r>
      <w:r w:rsidR="00096A42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учебник, учебное пособие, 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комплект учебников</w:t>
      </w:r>
      <w:r w:rsidR="00096A42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="001F26F2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и </w:t>
      </w:r>
      <w:r w:rsidR="00096A42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др.</w:t>
      </w:r>
      <w:r w:rsidR="001F26F2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)</w:t>
      </w:r>
      <w:r w:rsidR="004F56C0" w:rsidRPr="00DC0E3A">
        <w:rPr>
          <w:rFonts w:ascii="Times New Roman" w:hAnsi="Times New Roman" w:cs="Times New Roman"/>
          <w:i/>
          <w:spacing w:val="2"/>
          <w:sz w:val="24"/>
          <w:szCs w:val="24"/>
        </w:rPr>
        <w:t>, необходимые для освоения дисциплины (модуля)</w:t>
      </w:r>
      <w:r w:rsidR="006E6405" w:rsidRPr="00DC0E3A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 w:rsidR="003F0186" w:rsidRPr="00DC0E3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3F0186" w:rsidRPr="00DC0E3A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Литература из ЭБС указывается </w:t>
      </w:r>
      <w:r w:rsidR="009575EC" w:rsidRPr="00DC0E3A">
        <w:rPr>
          <w:rFonts w:ascii="Times New Roman" w:hAnsi="Times New Roman" w:cs="Times New Roman"/>
          <w:b/>
          <w:i/>
          <w:spacing w:val="2"/>
          <w:sz w:val="24"/>
          <w:szCs w:val="24"/>
        </w:rPr>
        <w:t>обязательно</w:t>
      </w:r>
      <w:r w:rsidRPr="00DC0E3A">
        <w:rPr>
          <w:rFonts w:ascii="Times New Roman" w:hAnsi="Times New Roman" w:cs="Times New Roman"/>
          <w:b/>
          <w:i/>
          <w:spacing w:val="2"/>
          <w:sz w:val="24"/>
          <w:szCs w:val="24"/>
        </w:rPr>
        <w:t>.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 xml:space="preserve"> Необходимо привести наименование</w:t>
      </w:r>
      <w:r w:rsidR="00DD5B0F" w:rsidRPr="00DC0E3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не менее одного источника, имеющегося в</w:t>
      </w:r>
      <w:r w:rsidR="003F0186" w:rsidRPr="00DC0E3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электронном каталоге одной (или нескольких) ЭБС, с которой(</w:t>
      </w:r>
      <w:proofErr w:type="spellStart"/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ыми</w:t>
      </w:r>
      <w:proofErr w:type="spellEnd"/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) университетом з</w:t>
      </w:r>
      <w:r w:rsidR="009575EC" w:rsidRPr="00DC0E3A">
        <w:rPr>
          <w:rFonts w:ascii="Times New Roman" w:hAnsi="Times New Roman" w:cs="Times New Roman"/>
          <w:i/>
          <w:spacing w:val="2"/>
          <w:sz w:val="24"/>
          <w:szCs w:val="24"/>
        </w:rPr>
        <w:t>аключён (заключены) договор(ы)]</w:t>
      </w:r>
    </w:p>
    <w:p w:rsidR="004E5DCB" w:rsidRPr="00DC0E3A" w:rsidRDefault="004E5DCB" w:rsidP="00DC0E3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684" w:rsidRPr="00DC0E3A" w:rsidRDefault="00A66684" w:rsidP="00DC0E3A">
      <w:pPr>
        <w:tabs>
          <w:tab w:val="left" w:pos="4665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C0E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8.2. Дополнительная литература</w:t>
      </w:r>
    </w:p>
    <w:p w:rsidR="003752BF" w:rsidRPr="00DC0E3A" w:rsidRDefault="00EB1BDB" w:rsidP="00DC0E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3F0186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казыва</w:t>
      </w:r>
      <w:r w:rsidR="004F56C0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тся </w:t>
      </w:r>
      <w:r w:rsidR="003F0186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литература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содержащ</w:t>
      </w:r>
      <w:r w:rsidR="003F0186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ая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дополнительный материал</w:t>
      </w:r>
      <w:r w:rsidR="00400621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необходимый для углубл</w:t>
      </w:r>
      <w:r w:rsidR="005F640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="00D77C00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нного </w:t>
      </w:r>
      <w:r w:rsidR="00400621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освоения дисциплины</w:t>
      </w:r>
      <w:r w:rsidR="00096A42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 Может включать в себя учебники, учебные пособия, справочно-библиографическую литературу, отраслевые энциклопедии, справочники, словари, библиографическ</w:t>
      </w:r>
      <w:r w:rsidR="009575EC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ие пособия, научную литературу]</w:t>
      </w:r>
    </w:p>
    <w:p w:rsidR="003A34FE" w:rsidRPr="00DC0E3A" w:rsidRDefault="003A34FE" w:rsidP="00DC0E3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C0E3A" w:rsidRDefault="00A66684" w:rsidP="00DC0E3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8.3.</w:t>
      </w:r>
      <w:r w:rsidR="00D94761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И</w:t>
      </w:r>
      <w:r w:rsidR="00D94761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нтернет</w:t>
      </w:r>
      <w:r w:rsidR="008633E7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-ресурс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ы</w:t>
      </w:r>
      <w:r w:rsidR="00D94761"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, необходимы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е</w:t>
      </w:r>
      <w:r w:rsidR="00D94761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освоения дисциплины (модуля)</w:t>
      </w:r>
    </w:p>
    <w:p w:rsidR="00A66684" w:rsidRPr="00DC0E3A" w:rsidRDefault="00A66684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[Перечисляются</w:t>
      </w:r>
      <w:r w:rsidR="00C9158D" w:rsidRPr="00DC0E3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действующие в АГУ ЭБС, указанные в пунктах 8.1</w:t>
      </w:r>
      <w:r w:rsidR="0084056B" w:rsidRPr="00DC0E3A">
        <w:rPr>
          <w:rFonts w:ascii="Times New Roman" w:hAnsi="Times New Roman" w:cs="Times New Roman"/>
          <w:i/>
          <w:spacing w:val="2"/>
          <w:sz w:val="24"/>
          <w:szCs w:val="24"/>
        </w:rPr>
        <w:t xml:space="preserve">. Основная литература и </w:t>
      </w:r>
      <w:r w:rsidRPr="00DC0E3A">
        <w:rPr>
          <w:rFonts w:ascii="Times New Roman" w:hAnsi="Times New Roman" w:cs="Times New Roman"/>
          <w:i/>
          <w:spacing w:val="2"/>
          <w:sz w:val="24"/>
          <w:szCs w:val="24"/>
        </w:rPr>
        <w:t>8.2</w:t>
      </w:r>
      <w:r w:rsidR="0084056B" w:rsidRPr="00DC0E3A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 w:rsidR="00C9158D" w:rsidRPr="00DC0E3A">
        <w:rPr>
          <w:rFonts w:ascii="Times New Roman" w:hAnsi="Times New Roman" w:cs="Times New Roman"/>
          <w:i/>
          <w:spacing w:val="2"/>
          <w:sz w:val="24"/>
          <w:szCs w:val="24"/>
        </w:rPr>
        <w:t xml:space="preserve"> Дополнительная литература,</w:t>
      </w:r>
      <w:r w:rsidR="00C9158D"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а также иные </w:t>
      </w:r>
      <w:r w:rsidR="00C9158D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общедоступные официальные </w:t>
      </w:r>
      <w:proofErr w:type="spellStart"/>
      <w:r w:rsidR="00C9158D" w:rsidRPr="00DC0E3A">
        <w:rPr>
          <w:rFonts w:ascii="Times New Roman" w:hAnsi="Times New Roman" w:cs="Times New Roman"/>
          <w:i/>
          <w:sz w:val="24"/>
          <w:szCs w:val="24"/>
          <w:highlight w:val="yellow"/>
        </w:rPr>
        <w:t>интернет-ресурсы</w:t>
      </w:r>
      <w:proofErr w:type="spellEnd"/>
      <w:r w:rsidRPr="00DC0E3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]</w:t>
      </w:r>
    </w:p>
    <w:p w:rsidR="003A34FE" w:rsidRPr="00DC0E3A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МАТЕРИАЛЬНО-ТЕХНИЧЕСКОЕ ОБЕСПЕЧЕНИЕ ДИСЦИПЛИНЫ (МОДУЛЯ)</w:t>
      </w:r>
    </w:p>
    <w:p w:rsidR="00261A7A" w:rsidRPr="00DC0E3A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C0E3A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[Указывается материально-техническое обеспечени</w:t>
      </w:r>
      <w:r w:rsidR="00261A7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 дисциплины (модуля). В 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качестве материально-технического обеспечения дисциплины (модуля) могут быть использованы технические и электронные средства обучения и контроля знаний </w:t>
      </w:r>
      <w:r w:rsidR="00D13FBB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обучающихся 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(оборудование, демонстрационные приборы, мультимедийные средства, презентации, фрагменты фильмов, комплекты плакатов, наглядных пособий, контролирующих программ и демонстрационных установок, тренаж</w:t>
      </w:r>
      <w:r w:rsidR="0065719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ры, карты), </w:t>
      </w:r>
      <w:r w:rsidR="0065719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применение 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которых предусмотрено методической концепцией преподавания, а также перечень аудиторий </w:t>
      </w:r>
      <w:r w:rsidR="0065719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без указания на их номера</w:t>
      </w:r>
      <w:r w:rsidR="0065719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(компьютерные классы, академические или специально оборудованные аудитории и лаборатории, наличие доски и т.</w:t>
      </w:r>
      <w:r w:rsidR="0065719A"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DC0E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д.)]</w:t>
      </w:r>
    </w:p>
    <w:p w:rsidR="00905867" w:rsidRPr="00DC0E3A" w:rsidRDefault="00905867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D1" w:rsidRPr="00DC0E3A" w:rsidRDefault="00D562D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D258D" w:rsidRPr="00DC0E3A" w:rsidRDefault="00AD258D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Рабочая программа дисциплины (модуля) при необходимости может быть адаптирована для обучения (</w:t>
      </w:r>
      <w:r w:rsidRPr="00DC0E3A">
        <w:rPr>
          <w:rFonts w:ascii="Times New Roman" w:hAnsi="Times New Roman" w:cs="Times New Roman"/>
          <w:sz w:val="24"/>
          <w:szCs w:val="24"/>
          <w:highlight w:val="yellow"/>
        </w:rPr>
        <w:t>в том числе с применением дистанционных образовательных технологий)</w:t>
      </w:r>
      <w:r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лиц с ограниченными возможностями здоровья</w:t>
      </w:r>
      <w:r w:rsidR="00E05B0D"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</w:t>
      </w:r>
      <w:r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инвалидов. Для этого требуется заявление обучающихся, являющихся лицами с ограниченными возможностями здоровья</w:t>
      </w:r>
      <w:r w:rsidR="00E05B0D"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</w:t>
      </w:r>
      <w:r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инвалидами, или их законных представителей и </w:t>
      </w:r>
      <w:r w:rsidRPr="00DC0E3A">
        <w:rPr>
          <w:rFonts w:ascii="Times New Roman" w:hAnsi="Times New Roman" w:cs="Times New Roman"/>
          <w:sz w:val="24"/>
          <w:szCs w:val="24"/>
          <w:highlight w:val="yellow"/>
        </w:rPr>
        <w:t xml:space="preserve">рекомендации психолого-медико-педагогической комиссии. </w:t>
      </w:r>
      <w:r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Для инвалидов содержание рабочей программы дисциплины (модуля) </w:t>
      </w:r>
      <w:r w:rsidR="002D39A5"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может</w:t>
      </w:r>
      <w:r w:rsidRPr="00DC0E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определяться также в соответствии с индивидуальной программой реабилитации инвалида (при наличии).</w:t>
      </w:r>
    </w:p>
    <w:p w:rsidR="003B61B4" w:rsidRPr="00DC0E3A" w:rsidRDefault="003B61B4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61B4" w:rsidRPr="00DC0E3A" w:rsidSect="001304BA">
      <w:headerReference w:type="default" r:id="rId9"/>
      <w:headerReference w:type="first" r:id="rId10"/>
      <w:pgSz w:w="11906" w:h="16838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1C" w:rsidRDefault="00833F1C" w:rsidP="007E5753">
      <w:pPr>
        <w:spacing w:after="0" w:line="240" w:lineRule="auto"/>
      </w:pPr>
      <w:r>
        <w:separator/>
      </w:r>
    </w:p>
  </w:endnote>
  <w:endnote w:type="continuationSeparator" w:id="0">
    <w:p w:rsidR="00833F1C" w:rsidRDefault="00833F1C" w:rsidP="007E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1C" w:rsidRDefault="00833F1C" w:rsidP="007E5753">
      <w:pPr>
        <w:spacing w:after="0" w:line="240" w:lineRule="auto"/>
      </w:pPr>
      <w:r>
        <w:separator/>
      </w:r>
    </w:p>
  </w:footnote>
  <w:footnote w:type="continuationSeparator" w:id="0">
    <w:p w:rsidR="00833F1C" w:rsidRDefault="00833F1C" w:rsidP="007E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26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3F1C" w:rsidRPr="00D16BCB" w:rsidRDefault="00833F1C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B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B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0CC8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33F1C" w:rsidRDefault="00833F1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1C" w:rsidRDefault="00833F1C">
    <w:pPr>
      <w:pStyle w:val="af9"/>
      <w:jc w:val="center"/>
    </w:pPr>
  </w:p>
  <w:p w:rsidR="00833F1C" w:rsidRDefault="00833F1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97593"/>
    <w:multiLevelType w:val="hybridMultilevel"/>
    <w:tmpl w:val="D5D4A8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5B4E9A"/>
    <w:multiLevelType w:val="hybridMultilevel"/>
    <w:tmpl w:val="4F1A1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6F7805"/>
    <w:multiLevelType w:val="hybridMultilevel"/>
    <w:tmpl w:val="4FEA247E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D2974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FE4C73"/>
    <w:multiLevelType w:val="multilevel"/>
    <w:tmpl w:val="16F2812C"/>
    <w:lvl w:ilvl="0"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405329A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EE2531"/>
    <w:multiLevelType w:val="hybridMultilevel"/>
    <w:tmpl w:val="E9980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EF46FF"/>
    <w:multiLevelType w:val="hybridMultilevel"/>
    <w:tmpl w:val="74BE2EA4"/>
    <w:lvl w:ilvl="0" w:tplc="241E1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547312"/>
    <w:multiLevelType w:val="multilevel"/>
    <w:tmpl w:val="B9D814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0">
    <w:nsid w:val="15743AC6"/>
    <w:multiLevelType w:val="hybridMultilevel"/>
    <w:tmpl w:val="27B83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47D77"/>
    <w:multiLevelType w:val="hybridMultilevel"/>
    <w:tmpl w:val="2760F95A"/>
    <w:lvl w:ilvl="0" w:tplc="B63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9504452"/>
    <w:multiLevelType w:val="hybridMultilevel"/>
    <w:tmpl w:val="7960ECDA"/>
    <w:name w:val="WW8Num123332332333333333332222"/>
    <w:lvl w:ilvl="0" w:tplc="7F2C173A">
      <w:start w:val="1"/>
      <w:numFmt w:val="decimal"/>
      <w:lvlText w:val="%1)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1BB22694"/>
    <w:multiLevelType w:val="hybridMultilevel"/>
    <w:tmpl w:val="79C017DE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FD85C72"/>
    <w:multiLevelType w:val="hybridMultilevel"/>
    <w:tmpl w:val="AF62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C43148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DD4325"/>
    <w:multiLevelType w:val="hybridMultilevel"/>
    <w:tmpl w:val="5FB8B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5677BE"/>
    <w:multiLevelType w:val="hybridMultilevel"/>
    <w:tmpl w:val="0C08F712"/>
    <w:name w:val="WW8Num12333233233333333333222222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F16DAB"/>
    <w:multiLevelType w:val="hybridMultilevel"/>
    <w:tmpl w:val="2BE6A0B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5F52BA"/>
    <w:multiLevelType w:val="hybridMultilevel"/>
    <w:tmpl w:val="E8C67054"/>
    <w:lvl w:ilvl="0" w:tplc="39004194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1">
    <w:nsid w:val="2B6459BD"/>
    <w:multiLevelType w:val="hybridMultilevel"/>
    <w:tmpl w:val="C33208F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>
    <w:nsid w:val="2DBA68FA"/>
    <w:multiLevelType w:val="hybridMultilevel"/>
    <w:tmpl w:val="E7403BEC"/>
    <w:lvl w:ilvl="0" w:tplc="CC36E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29A04F6"/>
    <w:multiLevelType w:val="multilevel"/>
    <w:tmpl w:val="187EF494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4DF7CB5"/>
    <w:multiLevelType w:val="hybridMultilevel"/>
    <w:tmpl w:val="55B67BBC"/>
    <w:lvl w:ilvl="0" w:tplc="5D342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6952890"/>
    <w:multiLevelType w:val="multilevel"/>
    <w:tmpl w:val="93D27936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168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2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6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A12353"/>
    <w:multiLevelType w:val="hybridMultilevel"/>
    <w:tmpl w:val="B2AA9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3430ED"/>
    <w:multiLevelType w:val="hybridMultilevel"/>
    <w:tmpl w:val="862A5E1C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6710F6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D628E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854813"/>
    <w:multiLevelType w:val="multilevel"/>
    <w:tmpl w:val="E8D49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4C9A75EF"/>
    <w:multiLevelType w:val="hybridMultilevel"/>
    <w:tmpl w:val="665C5EC8"/>
    <w:lvl w:ilvl="0" w:tplc="4FEC8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5B2767"/>
    <w:multiLevelType w:val="hybridMultilevel"/>
    <w:tmpl w:val="894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3F4D7D"/>
    <w:multiLevelType w:val="hybridMultilevel"/>
    <w:tmpl w:val="FC5CFF6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43950E6"/>
    <w:multiLevelType w:val="multilevel"/>
    <w:tmpl w:val="14463A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9">
    <w:nsid w:val="589F0662"/>
    <w:multiLevelType w:val="hybridMultilevel"/>
    <w:tmpl w:val="62BA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B55CFB"/>
    <w:multiLevelType w:val="hybridMultilevel"/>
    <w:tmpl w:val="B1103FAC"/>
    <w:lvl w:ilvl="0" w:tplc="B2E6C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14B470D"/>
    <w:multiLevelType w:val="hybridMultilevel"/>
    <w:tmpl w:val="15CA5E1C"/>
    <w:lvl w:ilvl="0" w:tplc="577A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0937B0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8B0571"/>
    <w:multiLevelType w:val="hybridMultilevel"/>
    <w:tmpl w:val="E8AA510E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4B71523"/>
    <w:multiLevelType w:val="hybridMultilevel"/>
    <w:tmpl w:val="3C2024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6">
    <w:nsid w:val="700664DE"/>
    <w:multiLevelType w:val="hybridMultilevel"/>
    <w:tmpl w:val="E682B7E4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>
    <w:nsid w:val="7995277B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DD361E"/>
    <w:multiLevelType w:val="hybridMultilevel"/>
    <w:tmpl w:val="D2B627AE"/>
    <w:lvl w:ilvl="0" w:tplc="9222BA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47"/>
  </w:num>
  <w:num w:numId="3">
    <w:abstractNumId w:val="4"/>
  </w:num>
  <w:num w:numId="4">
    <w:abstractNumId w:val="36"/>
  </w:num>
  <w:num w:numId="5">
    <w:abstractNumId w:val="6"/>
  </w:num>
  <w:num w:numId="6">
    <w:abstractNumId w:val="8"/>
  </w:num>
  <w:num w:numId="7">
    <w:abstractNumId w:val="42"/>
  </w:num>
  <w:num w:numId="8">
    <w:abstractNumId w:val="24"/>
  </w:num>
  <w:num w:numId="9">
    <w:abstractNumId w:val="46"/>
  </w:num>
  <w:num w:numId="10">
    <w:abstractNumId w:val="20"/>
  </w:num>
  <w:num w:numId="11">
    <w:abstractNumId w:val="30"/>
  </w:num>
  <w:num w:numId="12">
    <w:abstractNumId w:val="26"/>
  </w:num>
  <w:num w:numId="13">
    <w:abstractNumId w:val="21"/>
  </w:num>
  <w:num w:numId="14">
    <w:abstractNumId w:val="41"/>
  </w:num>
  <w:num w:numId="15">
    <w:abstractNumId w:val="0"/>
  </w:num>
  <w:num w:numId="16">
    <w:abstractNumId w:val="39"/>
  </w:num>
  <w:num w:numId="17">
    <w:abstractNumId w:val="43"/>
  </w:num>
  <w:num w:numId="18">
    <w:abstractNumId w:val="45"/>
  </w:num>
  <w:num w:numId="19">
    <w:abstractNumId w:val="15"/>
  </w:num>
  <w:num w:numId="20">
    <w:abstractNumId w:val="2"/>
  </w:num>
  <w:num w:numId="21">
    <w:abstractNumId w:val="32"/>
  </w:num>
  <w:num w:numId="22">
    <w:abstractNumId w:val="1"/>
  </w:num>
  <w:num w:numId="23">
    <w:abstractNumId w:val="37"/>
  </w:num>
  <w:num w:numId="24">
    <w:abstractNumId w:val="3"/>
  </w:num>
  <w:num w:numId="25">
    <w:abstractNumId w:val="19"/>
  </w:num>
  <w:num w:numId="26">
    <w:abstractNumId w:val="13"/>
  </w:num>
  <w:num w:numId="27">
    <w:abstractNumId w:val="18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29"/>
  </w:num>
  <w:num w:numId="32">
    <w:abstractNumId w:val="10"/>
  </w:num>
  <w:num w:numId="33">
    <w:abstractNumId w:val="38"/>
  </w:num>
  <w:num w:numId="34">
    <w:abstractNumId w:val="35"/>
  </w:num>
  <w:num w:numId="35">
    <w:abstractNumId w:val="31"/>
  </w:num>
  <w:num w:numId="36">
    <w:abstractNumId w:val="48"/>
  </w:num>
  <w:num w:numId="37">
    <w:abstractNumId w:val="5"/>
  </w:num>
  <w:num w:numId="38">
    <w:abstractNumId w:val="23"/>
  </w:num>
  <w:num w:numId="39">
    <w:abstractNumId w:val="25"/>
  </w:num>
  <w:num w:numId="40">
    <w:abstractNumId w:val="27"/>
  </w:num>
  <w:num w:numId="41">
    <w:abstractNumId w:val="9"/>
  </w:num>
  <w:num w:numId="42">
    <w:abstractNumId w:val="7"/>
  </w:num>
  <w:num w:numId="43">
    <w:abstractNumId w:val="17"/>
  </w:num>
  <w:num w:numId="44">
    <w:abstractNumId w:val="34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40"/>
  </w:num>
  <w:num w:numId="48">
    <w:abstractNumId w:val="28"/>
  </w:num>
  <w:num w:numId="49">
    <w:abstractNumId w:val="14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C2"/>
    <w:rsid w:val="000078E6"/>
    <w:rsid w:val="00013203"/>
    <w:rsid w:val="000164F0"/>
    <w:rsid w:val="00017A7A"/>
    <w:rsid w:val="00023BD2"/>
    <w:rsid w:val="000310FA"/>
    <w:rsid w:val="0003294E"/>
    <w:rsid w:val="00035275"/>
    <w:rsid w:val="00043790"/>
    <w:rsid w:val="000467A4"/>
    <w:rsid w:val="00052D69"/>
    <w:rsid w:val="0005571A"/>
    <w:rsid w:val="000604A8"/>
    <w:rsid w:val="00061CD7"/>
    <w:rsid w:val="00063C65"/>
    <w:rsid w:val="0006478B"/>
    <w:rsid w:val="00073B6E"/>
    <w:rsid w:val="00075AAA"/>
    <w:rsid w:val="000802AB"/>
    <w:rsid w:val="0008060D"/>
    <w:rsid w:val="00082C07"/>
    <w:rsid w:val="000833D3"/>
    <w:rsid w:val="0008766D"/>
    <w:rsid w:val="00087731"/>
    <w:rsid w:val="000912B8"/>
    <w:rsid w:val="00091628"/>
    <w:rsid w:val="00091922"/>
    <w:rsid w:val="00096A42"/>
    <w:rsid w:val="000A2974"/>
    <w:rsid w:val="000A4802"/>
    <w:rsid w:val="000A4E0A"/>
    <w:rsid w:val="000A67BA"/>
    <w:rsid w:val="000B0B94"/>
    <w:rsid w:val="000B1782"/>
    <w:rsid w:val="000B6D81"/>
    <w:rsid w:val="000B79A4"/>
    <w:rsid w:val="000C0250"/>
    <w:rsid w:val="000C0B4D"/>
    <w:rsid w:val="000C3AC8"/>
    <w:rsid w:val="000C5D09"/>
    <w:rsid w:val="000D17A7"/>
    <w:rsid w:val="000D54A5"/>
    <w:rsid w:val="000D5619"/>
    <w:rsid w:val="000E4A93"/>
    <w:rsid w:val="000E4BA2"/>
    <w:rsid w:val="000E62C6"/>
    <w:rsid w:val="0010124D"/>
    <w:rsid w:val="001035F8"/>
    <w:rsid w:val="00104035"/>
    <w:rsid w:val="001042A7"/>
    <w:rsid w:val="001048ED"/>
    <w:rsid w:val="001064EF"/>
    <w:rsid w:val="001101A6"/>
    <w:rsid w:val="001120D8"/>
    <w:rsid w:val="0011736C"/>
    <w:rsid w:val="001216FB"/>
    <w:rsid w:val="0012596A"/>
    <w:rsid w:val="001304BA"/>
    <w:rsid w:val="001308DA"/>
    <w:rsid w:val="00130BF1"/>
    <w:rsid w:val="00133F79"/>
    <w:rsid w:val="0013576C"/>
    <w:rsid w:val="00143F3C"/>
    <w:rsid w:val="001445B1"/>
    <w:rsid w:val="00147A91"/>
    <w:rsid w:val="00154A79"/>
    <w:rsid w:val="001568B4"/>
    <w:rsid w:val="00160AD8"/>
    <w:rsid w:val="00165139"/>
    <w:rsid w:val="00165DF1"/>
    <w:rsid w:val="00165FBE"/>
    <w:rsid w:val="00166CEC"/>
    <w:rsid w:val="00170A4F"/>
    <w:rsid w:val="001721E6"/>
    <w:rsid w:val="001828AF"/>
    <w:rsid w:val="00183384"/>
    <w:rsid w:val="001833EA"/>
    <w:rsid w:val="0018433E"/>
    <w:rsid w:val="00186BDE"/>
    <w:rsid w:val="001921C1"/>
    <w:rsid w:val="001940DE"/>
    <w:rsid w:val="001942E1"/>
    <w:rsid w:val="001947C2"/>
    <w:rsid w:val="001951A8"/>
    <w:rsid w:val="001A0EFC"/>
    <w:rsid w:val="001A5FF4"/>
    <w:rsid w:val="001B5DC7"/>
    <w:rsid w:val="001B6141"/>
    <w:rsid w:val="001C2093"/>
    <w:rsid w:val="001D01F1"/>
    <w:rsid w:val="001D1207"/>
    <w:rsid w:val="001D3512"/>
    <w:rsid w:val="001D3D8C"/>
    <w:rsid w:val="001D4960"/>
    <w:rsid w:val="001D4A67"/>
    <w:rsid w:val="001D5D93"/>
    <w:rsid w:val="001D6EA9"/>
    <w:rsid w:val="001F05E3"/>
    <w:rsid w:val="001F26F2"/>
    <w:rsid w:val="001F631B"/>
    <w:rsid w:val="001F651E"/>
    <w:rsid w:val="001F7515"/>
    <w:rsid w:val="00201A43"/>
    <w:rsid w:val="00206831"/>
    <w:rsid w:val="002069F7"/>
    <w:rsid w:val="002107C4"/>
    <w:rsid w:val="0021297A"/>
    <w:rsid w:val="00212CD2"/>
    <w:rsid w:val="0021412E"/>
    <w:rsid w:val="002163F7"/>
    <w:rsid w:val="00220326"/>
    <w:rsid w:val="00220816"/>
    <w:rsid w:val="00221542"/>
    <w:rsid w:val="00222BEB"/>
    <w:rsid w:val="002230E3"/>
    <w:rsid w:val="00230EF7"/>
    <w:rsid w:val="00233BE0"/>
    <w:rsid w:val="00240A0A"/>
    <w:rsid w:val="002515DB"/>
    <w:rsid w:val="00253630"/>
    <w:rsid w:val="00255117"/>
    <w:rsid w:val="00255B76"/>
    <w:rsid w:val="00261A7A"/>
    <w:rsid w:val="00262A58"/>
    <w:rsid w:val="00264349"/>
    <w:rsid w:val="00273445"/>
    <w:rsid w:val="002756C1"/>
    <w:rsid w:val="00275C70"/>
    <w:rsid w:val="002767FA"/>
    <w:rsid w:val="0028493A"/>
    <w:rsid w:val="0028597D"/>
    <w:rsid w:val="0029628F"/>
    <w:rsid w:val="0029753C"/>
    <w:rsid w:val="002A468A"/>
    <w:rsid w:val="002B0EE7"/>
    <w:rsid w:val="002C43CE"/>
    <w:rsid w:val="002C45D6"/>
    <w:rsid w:val="002C4645"/>
    <w:rsid w:val="002D0E80"/>
    <w:rsid w:val="002D1E04"/>
    <w:rsid w:val="002D234A"/>
    <w:rsid w:val="002D39A5"/>
    <w:rsid w:val="002D43CC"/>
    <w:rsid w:val="002D515B"/>
    <w:rsid w:val="002E2D03"/>
    <w:rsid w:val="002E3A56"/>
    <w:rsid w:val="002E4908"/>
    <w:rsid w:val="002E5882"/>
    <w:rsid w:val="002E7558"/>
    <w:rsid w:val="002F3ACD"/>
    <w:rsid w:val="002F4E0A"/>
    <w:rsid w:val="00300DA2"/>
    <w:rsid w:val="0030143A"/>
    <w:rsid w:val="00305B2A"/>
    <w:rsid w:val="00307384"/>
    <w:rsid w:val="00313D0B"/>
    <w:rsid w:val="003213F5"/>
    <w:rsid w:val="0032156B"/>
    <w:rsid w:val="003305DC"/>
    <w:rsid w:val="003363B0"/>
    <w:rsid w:val="003404DB"/>
    <w:rsid w:val="003409EA"/>
    <w:rsid w:val="003609C6"/>
    <w:rsid w:val="00361D96"/>
    <w:rsid w:val="0036431D"/>
    <w:rsid w:val="0036482C"/>
    <w:rsid w:val="00367F01"/>
    <w:rsid w:val="0037153A"/>
    <w:rsid w:val="00372A5A"/>
    <w:rsid w:val="00372D6D"/>
    <w:rsid w:val="003752BF"/>
    <w:rsid w:val="00375469"/>
    <w:rsid w:val="00375C60"/>
    <w:rsid w:val="00377190"/>
    <w:rsid w:val="00377A88"/>
    <w:rsid w:val="00380DB9"/>
    <w:rsid w:val="00381DE6"/>
    <w:rsid w:val="003822AC"/>
    <w:rsid w:val="00384C5F"/>
    <w:rsid w:val="003870AA"/>
    <w:rsid w:val="0039086F"/>
    <w:rsid w:val="003909D4"/>
    <w:rsid w:val="00392202"/>
    <w:rsid w:val="00392495"/>
    <w:rsid w:val="0039324B"/>
    <w:rsid w:val="00396CD1"/>
    <w:rsid w:val="003A2B3D"/>
    <w:rsid w:val="003A34FE"/>
    <w:rsid w:val="003A3655"/>
    <w:rsid w:val="003A6490"/>
    <w:rsid w:val="003B09D9"/>
    <w:rsid w:val="003B2F7B"/>
    <w:rsid w:val="003B61B4"/>
    <w:rsid w:val="003B6492"/>
    <w:rsid w:val="003B73FC"/>
    <w:rsid w:val="003C1413"/>
    <w:rsid w:val="003C27DC"/>
    <w:rsid w:val="003D0638"/>
    <w:rsid w:val="003D06AA"/>
    <w:rsid w:val="003D1C47"/>
    <w:rsid w:val="003D24F9"/>
    <w:rsid w:val="003D3475"/>
    <w:rsid w:val="003D590F"/>
    <w:rsid w:val="003D5F70"/>
    <w:rsid w:val="003D7D7E"/>
    <w:rsid w:val="003D7E89"/>
    <w:rsid w:val="003E40C6"/>
    <w:rsid w:val="003E4AC8"/>
    <w:rsid w:val="003E4C62"/>
    <w:rsid w:val="003E57F4"/>
    <w:rsid w:val="003E7FF7"/>
    <w:rsid w:val="003F0186"/>
    <w:rsid w:val="003F49B0"/>
    <w:rsid w:val="00400621"/>
    <w:rsid w:val="0040064E"/>
    <w:rsid w:val="004008CD"/>
    <w:rsid w:val="00405F0D"/>
    <w:rsid w:val="0040703B"/>
    <w:rsid w:val="004101B1"/>
    <w:rsid w:val="0041126E"/>
    <w:rsid w:val="00411A02"/>
    <w:rsid w:val="0041497D"/>
    <w:rsid w:val="004202DB"/>
    <w:rsid w:val="00420B53"/>
    <w:rsid w:val="0042384B"/>
    <w:rsid w:val="00431E98"/>
    <w:rsid w:val="00440368"/>
    <w:rsid w:val="0044176C"/>
    <w:rsid w:val="00442220"/>
    <w:rsid w:val="0044273A"/>
    <w:rsid w:val="004472C5"/>
    <w:rsid w:val="0045278D"/>
    <w:rsid w:val="00455306"/>
    <w:rsid w:val="00455419"/>
    <w:rsid w:val="00457757"/>
    <w:rsid w:val="004578AF"/>
    <w:rsid w:val="004604B4"/>
    <w:rsid w:val="00464A5D"/>
    <w:rsid w:val="0047057F"/>
    <w:rsid w:val="00475B8A"/>
    <w:rsid w:val="00481ED1"/>
    <w:rsid w:val="00482A22"/>
    <w:rsid w:val="004842F8"/>
    <w:rsid w:val="00490D15"/>
    <w:rsid w:val="00491794"/>
    <w:rsid w:val="0049192E"/>
    <w:rsid w:val="004960E1"/>
    <w:rsid w:val="004A2651"/>
    <w:rsid w:val="004C35C9"/>
    <w:rsid w:val="004D16B0"/>
    <w:rsid w:val="004D4FD1"/>
    <w:rsid w:val="004D6301"/>
    <w:rsid w:val="004E10C2"/>
    <w:rsid w:val="004E5DCB"/>
    <w:rsid w:val="004E7926"/>
    <w:rsid w:val="004F0150"/>
    <w:rsid w:val="004F1363"/>
    <w:rsid w:val="004F2B71"/>
    <w:rsid w:val="004F3040"/>
    <w:rsid w:val="004F34F6"/>
    <w:rsid w:val="004F37BB"/>
    <w:rsid w:val="004F56C0"/>
    <w:rsid w:val="004F7235"/>
    <w:rsid w:val="0050091B"/>
    <w:rsid w:val="00503AC9"/>
    <w:rsid w:val="00503D2B"/>
    <w:rsid w:val="00506E6F"/>
    <w:rsid w:val="00513430"/>
    <w:rsid w:val="0051701B"/>
    <w:rsid w:val="00520974"/>
    <w:rsid w:val="005250AF"/>
    <w:rsid w:val="00535A7F"/>
    <w:rsid w:val="00535AF6"/>
    <w:rsid w:val="00535FBB"/>
    <w:rsid w:val="00543846"/>
    <w:rsid w:val="005454A8"/>
    <w:rsid w:val="00546DFC"/>
    <w:rsid w:val="0056468B"/>
    <w:rsid w:val="0056512A"/>
    <w:rsid w:val="00566137"/>
    <w:rsid w:val="00566AAC"/>
    <w:rsid w:val="0057081F"/>
    <w:rsid w:val="00572F45"/>
    <w:rsid w:val="00573C85"/>
    <w:rsid w:val="005766BA"/>
    <w:rsid w:val="00584F88"/>
    <w:rsid w:val="00591AB2"/>
    <w:rsid w:val="0059237D"/>
    <w:rsid w:val="00597C23"/>
    <w:rsid w:val="005A12F7"/>
    <w:rsid w:val="005A1418"/>
    <w:rsid w:val="005B1405"/>
    <w:rsid w:val="005B2159"/>
    <w:rsid w:val="005B21F2"/>
    <w:rsid w:val="005B6A32"/>
    <w:rsid w:val="005C0221"/>
    <w:rsid w:val="005C348D"/>
    <w:rsid w:val="005C4E56"/>
    <w:rsid w:val="005C5325"/>
    <w:rsid w:val="005C7CAD"/>
    <w:rsid w:val="005D1570"/>
    <w:rsid w:val="005E0643"/>
    <w:rsid w:val="005E1307"/>
    <w:rsid w:val="005E1B77"/>
    <w:rsid w:val="005E1C9C"/>
    <w:rsid w:val="005E3EBC"/>
    <w:rsid w:val="005E4F26"/>
    <w:rsid w:val="005F1C20"/>
    <w:rsid w:val="005F321A"/>
    <w:rsid w:val="005F5701"/>
    <w:rsid w:val="005F640B"/>
    <w:rsid w:val="005F6EDC"/>
    <w:rsid w:val="006001B5"/>
    <w:rsid w:val="00604F64"/>
    <w:rsid w:val="0060563E"/>
    <w:rsid w:val="0060594A"/>
    <w:rsid w:val="00607ABD"/>
    <w:rsid w:val="00607E67"/>
    <w:rsid w:val="00613CDC"/>
    <w:rsid w:val="00616E1F"/>
    <w:rsid w:val="00623F2D"/>
    <w:rsid w:val="006250E7"/>
    <w:rsid w:val="00626746"/>
    <w:rsid w:val="006349AA"/>
    <w:rsid w:val="00634D32"/>
    <w:rsid w:val="00642A07"/>
    <w:rsid w:val="00643864"/>
    <w:rsid w:val="00644CA4"/>
    <w:rsid w:val="00645F53"/>
    <w:rsid w:val="0065719A"/>
    <w:rsid w:val="006571BC"/>
    <w:rsid w:val="0065796C"/>
    <w:rsid w:val="006601E5"/>
    <w:rsid w:val="00661F40"/>
    <w:rsid w:val="006664FB"/>
    <w:rsid w:val="00666ABF"/>
    <w:rsid w:val="006701D5"/>
    <w:rsid w:val="006731E7"/>
    <w:rsid w:val="0067445A"/>
    <w:rsid w:val="00676CB0"/>
    <w:rsid w:val="00681A5A"/>
    <w:rsid w:val="00690254"/>
    <w:rsid w:val="00691AF2"/>
    <w:rsid w:val="00692F31"/>
    <w:rsid w:val="0069390D"/>
    <w:rsid w:val="00697178"/>
    <w:rsid w:val="006A26BD"/>
    <w:rsid w:val="006A4858"/>
    <w:rsid w:val="006A568A"/>
    <w:rsid w:val="006A5A69"/>
    <w:rsid w:val="006A722A"/>
    <w:rsid w:val="006B70C7"/>
    <w:rsid w:val="006D152D"/>
    <w:rsid w:val="006D1E77"/>
    <w:rsid w:val="006D7A77"/>
    <w:rsid w:val="006E3482"/>
    <w:rsid w:val="006E6405"/>
    <w:rsid w:val="006E78D8"/>
    <w:rsid w:val="006F209E"/>
    <w:rsid w:val="006F360B"/>
    <w:rsid w:val="006F38B6"/>
    <w:rsid w:val="006F3AAB"/>
    <w:rsid w:val="006F40D1"/>
    <w:rsid w:val="006F720D"/>
    <w:rsid w:val="00701727"/>
    <w:rsid w:val="00701B33"/>
    <w:rsid w:val="00703539"/>
    <w:rsid w:val="0070641F"/>
    <w:rsid w:val="00706D40"/>
    <w:rsid w:val="00707651"/>
    <w:rsid w:val="00710C8D"/>
    <w:rsid w:val="007110DF"/>
    <w:rsid w:val="00713837"/>
    <w:rsid w:val="00715323"/>
    <w:rsid w:val="00720114"/>
    <w:rsid w:val="00720E1E"/>
    <w:rsid w:val="00723300"/>
    <w:rsid w:val="00725FEC"/>
    <w:rsid w:val="00733D0B"/>
    <w:rsid w:val="0073649A"/>
    <w:rsid w:val="00754DEE"/>
    <w:rsid w:val="007562D8"/>
    <w:rsid w:val="00756DA3"/>
    <w:rsid w:val="0076206E"/>
    <w:rsid w:val="0076286E"/>
    <w:rsid w:val="00767256"/>
    <w:rsid w:val="00771EEB"/>
    <w:rsid w:val="00781AE5"/>
    <w:rsid w:val="00787A85"/>
    <w:rsid w:val="007B2D1E"/>
    <w:rsid w:val="007B4276"/>
    <w:rsid w:val="007C1FA7"/>
    <w:rsid w:val="007C2F47"/>
    <w:rsid w:val="007C3380"/>
    <w:rsid w:val="007C5755"/>
    <w:rsid w:val="007D19E1"/>
    <w:rsid w:val="007E2383"/>
    <w:rsid w:val="007E2B3D"/>
    <w:rsid w:val="007E321C"/>
    <w:rsid w:val="007E5753"/>
    <w:rsid w:val="007E63B9"/>
    <w:rsid w:val="007E773B"/>
    <w:rsid w:val="007F147E"/>
    <w:rsid w:val="007F2080"/>
    <w:rsid w:val="007F2C08"/>
    <w:rsid w:val="007F65AC"/>
    <w:rsid w:val="007F723A"/>
    <w:rsid w:val="008005FC"/>
    <w:rsid w:val="008013F7"/>
    <w:rsid w:val="00801AC8"/>
    <w:rsid w:val="008046DE"/>
    <w:rsid w:val="00804ACA"/>
    <w:rsid w:val="0081042E"/>
    <w:rsid w:val="00811B21"/>
    <w:rsid w:val="00815E5C"/>
    <w:rsid w:val="008213E3"/>
    <w:rsid w:val="008222A3"/>
    <w:rsid w:val="00823A93"/>
    <w:rsid w:val="00827586"/>
    <w:rsid w:val="00833F1C"/>
    <w:rsid w:val="00836EB7"/>
    <w:rsid w:val="0084056B"/>
    <w:rsid w:val="00841B8E"/>
    <w:rsid w:val="008466EA"/>
    <w:rsid w:val="008479B4"/>
    <w:rsid w:val="00852E97"/>
    <w:rsid w:val="00855774"/>
    <w:rsid w:val="00862AD6"/>
    <w:rsid w:val="008633E7"/>
    <w:rsid w:val="00865253"/>
    <w:rsid w:val="00865F72"/>
    <w:rsid w:val="00867B9E"/>
    <w:rsid w:val="008746C0"/>
    <w:rsid w:val="0087548B"/>
    <w:rsid w:val="008838F9"/>
    <w:rsid w:val="0088465A"/>
    <w:rsid w:val="00886EDC"/>
    <w:rsid w:val="0089086B"/>
    <w:rsid w:val="008924F5"/>
    <w:rsid w:val="00894B06"/>
    <w:rsid w:val="0089698C"/>
    <w:rsid w:val="00897D91"/>
    <w:rsid w:val="008A3BD5"/>
    <w:rsid w:val="008C269D"/>
    <w:rsid w:val="008C3E4F"/>
    <w:rsid w:val="008C446E"/>
    <w:rsid w:val="008C5FC2"/>
    <w:rsid w:val="008C6683"/>
    <w:rsid w:val="008C6FB1"/>
    <w:rsid w:val="008D146B"/>
    <w:rsid w:val="008D3660"/>
    <w:rsid w:val="008D41F8"/>
    <w:rsid w:val="008D5EB3"/>
    <w:rsid w:val="008E11FA"/>
    <w:rsid w:val="008E324F"/>
    <w:rsid w:val="008F082C"/>
    <w:rsid w:val="008F3B46"/>
    <w:rsid w:val="008F5408"/>
    <w:rsid w:val="009011F0"/>
    <w:rsid w:val="009052F7"/>
    <w:rsid w:val="00905867"/>
    <w:rsid w:val="0090770D"/>
    <w:rsid w:val="00907E05"/>
    <w:rsid w:val="00910EA0"/>
    <w:rsid w:val="00911684"/>
    <w:rsid w:val="009134CF"/>
    <w:rsid w:val="0091644F"/>
    <w:rsid w:val="00921CDC"/>
    <w:rsid w:val="0092478D"/>
    <w:rsid w:val="00926702"/>
    <w:rsid w:val="00927226"/>
    <w:rsid w:val="00927A6C"/>
    <w:rsid w:val="00930BA3"/>
    <w:rsid w:val="00935C0C"/>
    <w:rsid w:val="00940B41"/>
    <w:rsid w:val="00942E18"/>
    <w:rsid w:val="00944453"/>
    <w:rsid w:val="009449EC"/>
    <w:rsid w:val="009552F6"/>
    <w:rsid w:val="0095587F"/>
    <w:rsid w:val="009575EC"/>
    <w:rsid w:val="009645DF"/>
    <w:rsid w:val="00964B12"/>
    <w:rsid w:val="0096708F"/>
    <w:rsid w:val="00976F71"/>
    <w:rsid w:val="009776E5"/>
    <w:rsid w:val="009777A7"/>
    <w:rsid w:val="009811E7"/>
    <w:rsid w:val="0098233C"/>
    <w:rsid w:val="00985279"/>
    <w:rsid w:val="00990BF1"/>
    <w:rsid w:val="00993E97"/>
    <w:rsid w:val="00995CAF"/>
    <w:rsid w:val="00996937"/>
    <w:rsid w:val="009970FF"/>
    <w:rsid w:val="009A0259"/>
    <w:rsid w:val="009A0B3C"/>
    <w:rsid w:val="009A1A51"/>
    <w:rsid w:val="009A1C70"/>
    <w:rsid w:val="009A2379"/>
    <w:rsid w:val="009A2403"/>
    <w:rsid w:val="009A4FED"/>
    <w:rsid w:val="009B07B5"/>
    <w:rsid w:val="009B312A"/>
    <w:rsid w:val="009B4138"/>
    <w:rsid w:val="009B456A"/>
    <w:rsid w:val="009B576E"/>
    <w:rsid w:val="009B6891"/>
    <w:rsid w:val="009B69CD"/>
    <w:rsid w:val="009B72CC"/>
    <w:rsid w:val="009C0200"/>
    <w:rsid w:val="009C047E"/>
    <w:rsid w:val="009C48C8"/>
    <w:rsid w:val="009D3CB2"/>
    <w:rsid w:val="009D408E"/>
    <w:rsid w:val="009D6125"/>
    <w:rsid w:val="009D689F"/>
    <w:rsid w:val="009E1202"/>
    <w:rsid w:val="009E1459"/>
    <w:rsid w:val="009E4883"/>
    <w:rsid w:val="009E77B4"/>
    <w:rsid w:val="00A009DA"/>
    <w:rsid w:val="00A0142E"/>
    <w:rsid w:val="00A0222A"/>
    <w:rsid w:val="00A042E6"/>
    <w:rsid w:val="00A10BB9"/>
    <w:rsid w:val="00A11D45"/>
    <w:rsid w:val="00A16305"/>
    <w:rsid w:val="00A17A78"/>
    <w:rsid w:val="00A2361A"/>
    <w:rsid w:val="00A24C02"/>
    <w:rsid w:val="00A255CE"/>
    <w:rsid w:val="00A266A0"/>
    <w:rsid w:val="00A27E5E"/>
    <w:rsid w:val="00A30866"/>
    <w:rsid w:val="00A32705"/>
    <w:rsid w:val="00A32B56"/>
    <w:rsid w:val="00A414ED"/>
    <w:rsid w:val="00A4157D"/>
    <w:rsid w:val="00A445C5"/>
    <w:rsid w:val="00A51ECE"/>
    <w:rsid w:val="00A51F16"/>
    <w:rsid w:val="00A529AE"/>
    <w:rsid w:val="00A61726"/>
    <w:rsid w:val="00A61E00"/>
    <w:rsid w:val="00A6565C"/>
    <w:rsid w:val="00A66684"/>
    <w:rsid w:val="00A702E6"/>
    <w:rsid w:val="00A70D8A"/>
    <w:rsid w:val="00A71837"/>
    <w:rsid w:val="00A71D64"/>
    <w:rsid w:val="00A74D21"/>
    <w:rsid w:val="00A7602B"/>
    <w:rsid w:val="00A76A98"/>
    <w:rsid w:val="00A8158A"/>
    <w:rsid w:val="00A90BAC"/>
    <w:rsid w:val="00A9263C"/>
    <w:rsid w:val="00A938F5"/>
    <w:rsid w:val="00A944CA"/>
    <w:rsid w:val="00A96F9E"/>
    <w:rsid w:val="00AA0D60"/>
    <w:rsid w:val="00AA2185"/>
    <w:rsid w:val="00AA2B3C"/>
    <w:rsid w:val="00AA3671"/>
    <w:rsid w:val="00AA3F96"/>
    <w:rsid w:val="00AB4E3A"/>
    <w:rsid w:val="00AC16D9"/>
    <w:rsid w:val="00AC22B1"/>
    <w:rsid w:val="00AC5E18"/>
    <w:rsid w:val="00AD258D"/>
    <w:rsid w:val="00AD2FB0"/>
    <w:rsid w:val="00AE4EAF"/>
    <w:rsid w:val="00AE6CCD"/>
    <w:rsid w:val="00AF0015"/>
    <w:rsid w:val="00AF099E"/>
    <w:rsid w:val="00AF2354"/>
    <w:rsid w:val="00AF5A2A"/>
    <w:rsid w:val="00AF61E6"/>
    <w:rsid w:val="00B009DD"/>
    <w:rsid w:val="00B03C7F"/>
    <w:rsid w:val="00B03F47"/>
    <w:rsid w:val="00B05233"/>
    <w:rsid w:val="00B06211"/>
    <w:rsid w:val="00B069B3"/>
    <w:rsid w:val="00B069CF"/>
    <w:rsid w:val="00B078D2"/>
    <w:rsid w:val="00B10CC8"/>
    <w:rsid w:val="00B15162"/>
    <w:rsid w:val="00B155C7"/>
    <w:rsid w:val="00B16244"/>
    <w:rsid w:val="00B1657E"/>
    <w:rsid w:val="00B251C6"/>
    <w:rsid w:val="00B2570C"/>
    <w:rsid w:val="00B26A1F"/>
    <w:rsid w:val="00B32D1D"/>
    <w:rsid w:val="00B33E40"/>
    <w:rsid w:val="00B353AD"/>
    <w:rsid w:val="00B36213"/>
    <w:rsid w:val="00B45593"/>
    <w:rsid w:val="00B4746C"/>
    <w:rsid w:val="00B53F06"/>
    <w:rsid w:val="00B61FFF"/>
    <w:rsid w:val="00B62862"/>
    <w:rsid w:val="00B635C1"/>
    <w:rsid w:val="00B653C0"/>
    <w:rsid w:val="00B67448"/>
    <w:rsid w:val="00B70DB3"/>
    <w:rsid w:val="00B71981"/>
    <w:rsid w:val="00B71CDD"/>
    <w:rsid w:val="00B77216"/>
    <w:rsid w:val="00B81032"/>
    <w:rsid w:val="00B81BA4"/>
    <w:rsid w:val="00B8575B"/>
    <w:rsid w:val="00B871C9"/>
    <w:rsid w:val="00B92D89"/>
    <w:rsid w:val="00B9409F"/>
    <w:rsid w:val="00B945EC"/>
    <w:rsid w:val="00B95AA1"/>
    <w:rsid w:val="00B96E28"/>
    <w:rsid w:val="00BA15F6"/>
    <w:rsid w:val="00BA2A91"/>
    <w:rsid w:val="00BA318D"/>
    <w:rsid w:val="00BA5FF9"/>
    <w:rsid w:val="00BA6CD8"/>
    <w:rsid w:val="00BB34D4"/>
    <w:rsid w:val="00BB438B"/>
    <w:rsid w:val="00BB56A9"/>
    <w:rsid w:val="00BB7498"/>
    <w:rsid w:val="00BC1726"/>
    <w:rsid w:val="00BC1CCB"/>
    <w:rsid w:val="00BC3A07"/>
    <w:rsid w:val="00BC655F"/>
    <w:rsid w:val="00BD1CB6"/>
    <w:rsid w:val="00BD42E3"/>
    <w:rsid w:val="00BD4534"/>
    <w:rsid w:val="00BD464D"/>
    <w:rsid w:val="00BD656A"/>
    <w:rsid w:val="00BE12D7"/>
    <w:rsid w:val="00BE61B1"/>
    <w:rsid w:val="00BE7998"/>
    <w:rsid w:val="00BF3174"/>
    <w:rsid w:val="00BF397A"/>
    <w:rsid w:val="00BF43D8"/>
    <w:rsid w:val="00BF4552"/>
    <w:rsid w:val="00BF5850"/>
    <w:rsid w:val="00BF5C1B"/>
    <w:rsid w:val="00BF671C"/>
    <w:rsid w:val="00C00873"/>
    <w:rsid w:val="00C069DF"/>
    <w:rsid w:val="00C1079E"/>
    <w:rsid w:val="00C12B8D"/>
    <w:rsid w:val="00C144F0"/>
    <w:rsid w:val="00C16A5A"/>
    <w:rsid w:val="00C206CC"/>
    <w:rsid w:val="00C25C9F"/>
    <w:rsid w:val="00C26FA7"/>
    <w:rsid w:val="00C2763C"/>
    <w:rsid w:val="00C33004"/>
    <w:rsid w:val="00C335CA"/>
    <w:rsid w:val="00C348F3"/>
    <w:rsid w:val="00C36F0E"/>
    <w:rsid w:val="00C40B67"/>
    <w:rsid w:val="00C41117"/>
    <w:rsid w:val="00C4409E"/>
    <w:rsid w:val="00C452BB"/>
    <w:rsid w:val="00C517BB"/>
    <w:rsid w:val="00C62940"/>
    <w:rsid w:val="00C7476B"/>
    <w:rsid w:val="00C74F7E"/>
    <w:rsid w:val="00C76550"/>
    <w:rsid w:val="00C81EB8"/>
    <w:rsid w:val="00C83928"/>
    <w:rsid w:val="00C9158D"/>
    <w:rsid w:val="00C918CF"/>
    <w:rsid w:val="00C92AB8"/>
    <w:rsid w:val="00C94996"/>
    <w:rsid w:val="00CA1CBB"/>
    <w:rsid w:val="00CA3048"/>
    <w:rsid w:val="00CA3685"/>
    <w:rsid w:val="00CA4D77"/>
    <w:rsid w:val="00CB620A"/>
    <w:rsid w:val="00CB7F66"/>
    <w:rsid w:val="00CC3D25"/>
    <w:rsid w:val="00CC4495"/>
    <w:rsid w:val="00CC55CF"/>
    <w:rsid w:val="00CC7226"/>
    <w:rsid w:val="00CD0EE7"/>
    <w:rsid w:val="00CD188F"/>
    <w:rsid w:val="00CE53B0"/>
    <w:rsid w:val="00CE685C"/>
    <w:rsid w:val="00CF0F1E"/>
    <w:rsid w:val="00CF1146"/>
    <w:rsid w:val="00CF56C5"/>
    <w:rsid w:val="00CF5AD0"/>
    <w:rsid w:val="00CF68BA"/>
    <w:rsid w:val="00CF739C"/>
    <w:rsid w:val="00D010AC"/>
    <w:rsid w:val="00D03ADB"/>
    <w:rsid w:val="00D03CB9"/>
    <w:rsid w:val="00D0569F"/>
    <w:rsid w:val="00D07899"/>
    <w:rsid w:val="00D12178"/>
    <w:rsid w:val="00D12997"/>
    <w:rsid w:val="00D130A2"/>
    <w:rsid w:val="00D13FBB"/>
    <w:rsid w:val="00D1459E"/>
    <w:rsid w:val="00D14639"/>
    <w:rsid w:val="00D16BCB"/>
    <w:rsid w:val="00D2092E"/>
    <w:rsid w:val="00D210DC"/>
    <w:rsid w:val="00D30CC8"/>
    <w:rsid w:val="00D359B3"/>
    <w:rsid w:val="00D368A2"/>
    <w:rsid w:val="00D36B78"/>
    <w:rsid w:val="00D371AC"/>
    <w:rsid w:val="00D419D7"/>
    <w:rsid w:val="00D4410C"/>
    <w:rsid w:val="00D532D2"/>
    <w:rsid w:val="00D550F8"/>
    <w:rsid w:val="00D562D1"/>
    <w:rsid w:val="00D578D4"/>
    <w:rsid w:val="00D57FC2"/>
    <w:rsid w:val="00D6087E"/>
    <w:rsid w:val="00D618D3"/>
    <w:rsid w:val="00D73ADE"/>
    <w:rsid w:val="00D77C00"/>
    <w:rsid w:val="00D83E2B"/>
    <w:rsid w:val="00D85DD5"/>
    <w:rsid w:val="00D921E7"/>
    <w:rsid w:val="00D94761"/>
    <w:rsid w:val="00D95668"/>
    <w:rsid w:val="00DA04DC"/>
    <w:rsid w:val="00DB1D1F"/>
    <w:rsid w:val="00DB56E1"/>
    <w:rsid w:val="00DC0E3A"/>
    <w:rsid w:val="00DD514C"/>
    <w:rsid w:val="00DD597F"/>
    <w:rsid w:val="00DD5B0F"/>
    <w:rsid w:val="00DE20CA"/>
    <w:rsid w:val="00DE487B"/>
    <w:rsid w:val="00DE4D90"/>
    <w:rsid w:val="00DF0F8A"/>
    <w:rsid w:val="00DF17C6"/>
    <w:rsid w:val="00DF720C"/>
    <w:rsid w:val="00E00EEF"/>
    <w:rsid w:val="00E03BAB"/>
    <w:rsid w:val="00E05123"/>
    <w:rsid w:val="00E05B0D"/>
    <w:rsid w:val="00E12ED1"/>
    <w:rsid w:val="00E14563"/>
    <w:rsid w:val="00E14626"/>
    <w:rsid w:val="00E15EA4"/>
    <w:rsid w:val="00E16021"/>
    <w:rsid w:val="00E16E62"/>
    <w:rsid w:val="00E22FD5"/>
    <w:rsid w:val="00E25F3C"/>
    <w:rsid w:val="00E26067"/>
    <w:rsid w:val="00E2624B"/>
    <w:rsid w:val="00E3351D"/>
    <w:rsid w:val="00E44B99"/>
    <w:rsid w:val="00E462AC"/>
    <w:rsid w:val="00E465F0"/>
    <w:rsid w:val="00E52EB5"/>
    <w:rsid w:val="00E53D82"/>
    <w:rsid w:val="00E560F9"/>
    <w:rsid w:val="00E6117A"/>
    <w:rsid w:val="00E61EF1"/>
    <w:rsid w:val="00E65920"/>
    <w:rsid w:val="00E73770"/>
    <w:rsid w:val="00E74484"/>
    <w:rsid w:val="00E74BDE"/>
    <w:rsid w:val="00E764E6"/>
    <w:rsid w:val="00E838EB"/>
    <w:rsid w:val="00E8459D"/>
    <w:rsid w:val="00E845A1"/>
    <w:rsid w:val="00E87223"/>
    <w:rsid w:val="00E93023"/>
    <w:rsid w:val="00E9403A"/>
    <w:rsid w:val="00E95501"/>
    <w:rsid w:val="00E958D0"/>
    <w:rsid w:val="00EA4212"/>
    <w:rsid w:val="00EA6898"/>
    <w:rsid w:val="00EB1BDB"/>
    <w:rsid w:val="00EB256F"/>
    <w:rsid w:val="00EC0714"/>
    <w:rsid w:val="00EC38C9"/>
    <w:rsid w:val="00EC4A0E"/>
    <w:rsid w:val="00EC5E75"/>
    <w:rsid w:val="00EC61DE"/>
    <w:rsid w:val="00ED4AF6"/>
    <w:rsid w:val="00ED4EA3"/>
    <w:rsid w:val="00ED51BC"/>
    <w:rsid w:val="00EE034D"/>
    <w:rsid w:val="00EE48D5"/>
    <w:rsid w:val="00EE64EE"/>
    <w:rsid w:val="00EF0E1B"/>
    <w:rsid w:val="00EF3719"/>
    <w:rsid w:val="00EF4758"/>
    <w:rsid w:val="00EF4AEE"/>
    <w:rsid w:val="00F04B8E"/>
    <w:rsid w:val="00F04C1A"/>
    <w:rsid w:val="00F051F6"/>
    <w:rsid w:val="00F10936"/>
    <w:rsid w:val="00F121D0"/>
    <w:rsid w:val="00F15F07"/>
    <w:rsid w:val="00F16C30"/>
    <w:rsid w:val="00F16E15"/>
    <w:rsid w:val="00F23703"/>
    <w:rsid w:val="00F24629"/>
    <w:rsid w:val="00F2521C"/>
    <w:rsid w:val="00F32901"/>
    <w:rsid w:val="00F32D87"/>
    <w:rsid w:val="00F34CB9"/>
    <w:rsid w:val="00F37612"/>
    <w:rsid w:val="00F45BD7"/>
    <w:rsid w:val="00F6273E"/>
    <w:rsid w:val="00F63704"/>
    <w:rsid w:val="00F67B15"/>
    <w:rsid w:val="00F70189"/>
    <w:rsid w:val="00F72B7B"/>
    <w:rsid w:val="00F757E3"/>
    <w:rsid w:val="00F75BA4"/>
    <w:rsid w:val="00F75BBB"/>
    <w:rsid w:val="00F86640"/>
    <w:rsid w:val="00F86974"/>
    <w:rsid w:val="00F878F2"/>
    <w:rsid w:val="00F92ADD"/>
    <w:rsid w:val="00F9565B"/>
    <w:rsid w:val="00F96431"/>
    <w:rsid w:val="00FA3DD6"/>
    <w:rsid w:val="00FA4DAA"/>
    <w:rsid w:val="00FB541C"/>
    <w:rsid w:val="00FB5DAF"/>
    <w:rsid w:val="00FB653A"/>
    <w:rsid w:val="00FB6FB6"/>
    <w:rsid w:val="00FC1023"/>
    <w:rsid w:val="00FD03F8"/>
    <w:rsid w:val="00FD1A27"/>
    <w:rsid w:val="00FD2A16"/>
    <w:rsid w:val="00FD50CA"/>
    <w:rsid w:val="00FD622D"/>
    <w:rsid w:val="00FD6524"/>
    <w:rsid w:val="00FD790A"/>
    <w:rsid w:val="00FE001B"/>
    <w:rsid w:val="00FE5931"/>
    <w:rsid w:val="00FF0769"/>
    <w:rsid w:val="00FF1B15"/>
    <w:rsid w:val="00FF2D66"/>
    <w:rsid w:val="00FF4382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73DB1-807B-48AB-AB22-CE32663B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99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6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39224179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78A4-B656-49C4-A0C2-8A955D05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17</Pages>
  <Words>5252</Words>
  <Characters>29941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627</cp:revision>
  <cp:lastPrinted>2022-07-14T07:20:00Z</cp:lastPrinted>
  <dcterms:created xsi:type="dcterms:W3CDTF">2017-06-05T10:07:00Z</dcterms:created>
  <dcterms:modified xsi:type="dcterms:W3CDTF">2022-08-31T10:49:00Z</dcterms:modified>
</cp:coreProperties>
</file>