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55" w:rsidRPr="00E77755" w:rsidRDefault="00E77755" w:rsidP="00C452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77755">
        <w:rPr>
          <w:rFonts w:ascii="Times New Roman" w:hAnsi="Times New Roman" w:cs="Times New Roman"/>
          <w:b/>
          <w:iCs/>
          <w:sz w:val="24"/>
          <w:szCs w:val="24"/>
        </w:rPr>
        <w:t>МЕДИАПРОСТРАНСТВО И СОЦИОКУЛЬТУРНЫЕ ПРОЦЕССЫ</w:t>
      </w:r>
    </w:p>
    <w:p w:rsidR="003E571C" w:rsidRPr="006E46A0" w:rsidRDefault="003E571C" w:rsidP="00C45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755" w:rsidRPr="00E77755" w:rsidRDefault="00936FB4" w:rsidP="00C452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Цель:</w:t>
      </w:r>
      <w:r w:rsidRPr="0024434C">
        <w:rPr>
          <w:rFonts w:ascii="Times New Roman" w:hAnsi="Times New Roman" w:cs="Times New Roman"/>
          <w:sz w:val="24"/>
          <w:szCs w:val="24"/>
        </w:rPr>
        <w:t xml:space="preserve"> </w:t>
      </w:r>
      <w:r w:rsidR="00E77755" w:rsidRPr="00E77755">
        <w:rPr>
          <w:rFonts w:ascii="Times New Roman" w:hAnsi="Times New Roman" w:cs="Times New Roman"/>
          <w:iCs/>
          <w:sz w:val="24"/>
          <w:szCs w:val="24"/>
        </w:rPr>
        <w:t>знакомство со спецификой р</w:t>
      </w:r>
      <w:r w:rsidR="00C452D8">
        <w:rPr>
          <w:rFonts w:ascii="Times New Roman" w:hAnsi="Times New Roman" w:cs="Times New Roman"/>
          <w:iCs/>
          <w:sz w:val="24"/>
          <w:szCs w:val="24"/>
        </w:rPr>
        <w:t>егулирования массовой информации</w:t>
      </w:r>
      <w:r w:rsidR="00E77755" w:rsidRPr="00E77755">
        <w:rPr>
          <w:rFonts w:ascii="Times New Roman" w:hAnsi="Times New Roman" w:cs="Times New Roman"/>
          <w:iCs/>
          <w:sz w:val="24"/>
          <w:szCs w:val="24"/>
        </w:rPr>
        <w:t xml:space="preserve"> в современном медиапространстве, с новыми требованиями к подготовке и распространению материалов в конвергентной медиасреде, с нормами информационной безопасности при работе с новыми медиа. </w:t>
      </w:r>
    </w:p>
    <w:p w:rsidR="006E06A9" w:rsidRPr="006E46A0" w:rsidRDefault="006E06A9" w:rsidP="00C452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77755" w:rsidRPr="00E77755" w:rsidRDefault="00E77755" w:rsidP="00C452D8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iCs/>
          <w:kern w:val="0"/>
          <w:sz w:val="24"/>
          <w:lang w:eastAsia="en-US"/>
        </w:rPr>
      </w:pPr>
      <w:r w:rsidRPr="00E77755">
        <w:rPr>
          <w:rFonts w:ascii="Times New Roman" w:eastAsiaTheme="minorHAnsi" w:hAnsi="Times New Roman"/>
          <w:iCs/>
          <w:kern w:val="0"/>
          <w:sz w:val="24"/>
          <w:lang w:eastAsia="en-US"/>
        </w:rPr>
        <w:t>рассмотреть специфику различных типов массмедиа;</w:t>
      </w:r>
    </w:p>
    <w:p w:rsidR="00E77755" w:rsidRPr="00E77755" w:rsidRDefault="00E77755" w:rsidP="00C452D8">
      <w:pPr>
        <w:pStyle w:val="a3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E77755">
        <w:rPr>
          <w:rFonts w:ascii="Times New Roman" w:hAnsi="Times New Roman" w:cs="Times New Roman"/>
          <w:iCs/>
          <w:sz w:val="24"/>
          <w:szCs w:val="24"/>
        </w:rPr>
        <w:t>научить эффективно выбирать медиаплатформу, а также форму предоставления контента с учетом особенностей целевой аудитории, целей и задач публикации;</w:t>
      </w:r>
    </w:p>
    <w:p w:rsidR="00E77755" w:rsidRPr="00E77755" w:rsidRDefault="00E77755" w:rsidP="00C452D8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iCs/>
          <w:kern w:val="0"/>
          <w:sz w:val="24"/>
          <w:lang w:eastAsia="en-US"/>
        </w:rPr>
      </w:pPr>
      <w:r w:rsidRPr="00E77755">
        <w:rPr>
          <w:rFonts w:ascii="Times New Roman" w:eastAsiaTheme="minorHAnsi" w:hAnsi="Times New Roman"/>
          <w:iCs/>
          <w:kern w:val="0"/>
          <w:sz w:val="24"/>
          <w:lang w:eastAsia="en-US"/>
        </w:rPr>
        <w:t>рассмотреть особенности подготовки и продвижения медиапроектов;</w:t>
      </w:r>
    </w:p>
    <w:p w:rsidR="00E77755" w:rsidRPr="00E77755" w:rsidRDefault="00E77755" w:rsidP="00C452D8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iCs/>
          <w:kern w:val="0"/>
          <w:sz w:val="24"/>
          <w:lang w:eastAsia="en-US"/>
        </w:rPr>
      </w:pPr>
      <w:r w:rsidRPr="00E77755">
        <w:rPr>
          <w:rFonts w:ascii="Times New Roman" w:eastAsiaTheme="minorHAnsi" w:hAnsi="Times New Roman"/>
          <w:iCs/>
          <w:kern w:val="0"/>
          <w:sz w:val="24"/>
          <w:lang w:eastAsia="en-US"/>
        </w:rPr>
        <w:t>изучить вопросы организации безопасной работы с контентом новых медиа.</w:t>
      </w:r>
    </w:p>
    <w:p w:rsidR="00936FB4" w:rsidRPr="006E46A0" w:rsidRDefault="00936FB4" w:rsidP="00C4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Требования к результатам</w:t>
      </w:r>
      <w:r w:rsidR="006E06A9" w:rsidRPr="006E46A0">
        <w:rPr>
          <w:rFonts w:ascii="Times New Roman" w:hAnsi="Times New Roman" w:cs="Times New Roman"/>
          <w:b/>
          <w:sz w:val="24"/>
          <w:szCs w:val="24"/>
        </w:rPr>
        <w:t xml:space="preserve"> освоения</w:t>
      </w:r>
      <w:r w:rsidRPr="006E46A0">
        <w:rPr>
          <w:rFonts w:ascii="Times New Roman" w:hAnsi="Times New Roman" w:cs="Times New Roman"/>
          <w:b/>
          <w:sz w:val="24"/>
          <w:szCs w:val="24"/>
        </w:rPr>
        <w:t>:</w:t>
      </w:r>
      <w:r w:rsidR="006E06A9" w:rsidRPr="006E4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6A0" w:rsidRPr="006E46A0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6E06A9" w:rsidRPr="006E46A0">
        <w:rPr>
          <w:rFonts w:ascii="Times New Roman" w:hAnsi="Times New Roman" w:cs="Times New Roman"/>
          <w:sz w:val="24"/>
          <w:szCs w:val="24"/>
        </w:rPr>
        <w:t>УК-</w:t>
      </w:r>
      <w:r w:rsidR="00E77755">
        <w:rPr>
          <w:rFonts w:ascii="Times New Roman" w:hAnsi="Times New Roman" w:cs="Times New Roman"/>
          <w:sz w:val="24"/>
          <w:szCs w:val="24"/>
        </w:rPr>
        <w:t>1</w:t>
      </w:r>
      <w:r w:rsidR="006E06A9" w:rsidRPr="006E4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65BF" w:rsidRPr="001C65BF" w:rsidRDefault="00936FB4" w:rsidP="00C452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  <w:r w:rsidR="00733950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6E06A9" w:rsidRPr="006E46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65BF" w:rsidRPr="001C65BF">
        <w:rPr>
          <w:rFonts w:ascii="Times New Roman" w:hAnsi="Times New Roman" w:cs="Times New Roman"/>
          <w:sz w:val="24"/>
          <w:szCs w:val="24"/>
        </w:rPr>
        <w:t xml:space="preserve">Понятие «СМИ», «массмедиа». Социальные медиа в профессиональной деятельности: основные понятия. </w:t>
      </w:r>
      <w:r w:rsidR="00E77755" w:rsidRPr="001C65BF">
        <w:rPr>
          <w:rFonts w:ascii="Times New Roman" w:hAnsi="Times New Roman" w:cs="Times New Roman"/>
          <w:sz w:val="24"/>
          <w:szCs w:val="24"/>
        </w:rPr>
        <w:t>Типология массмедиа.</w:t>
      </w:r>
      <w:r w:rsidR="001C65BF" w:rsidRPr="001C65BF">
        <w:rPr>
          <w:rFonts w:ascii="Times New Roman" w:hAnsi="Times New Roman" w:cs="Times New Roman"/>
          <w:sz w:val="24"/>
          <w:szCs w:val="24"/>
        </w:rPr>
        <w:t xml:space="preserve"> Источники информации.</w:t>
      </w:r>
      <w:r w:rsidR="001C65BF">
        <w:rPr>
          <w:rFonts w:ascii="Times New Roman" w:hAnsi="Times New Roman" w:cs="Times New Roman"/>
          <w:sz w:val="24"/>
          <w:szCs w:val="24"/>
        </w:rPr>
        <w:t xml:space="preserve"> </w:t>
      </w:r>
      <w:r w:rsidR="001C65BF" w:rsidRPr="001C65BF">
        <w:rPr>
          <w:rFonts w:ascii="Times New Roman" w:hAnsi="Times New Roman" w:cs="Times New Roman"/>
          <w:sz w:val="24"/>
          <w:szCs w:val="24"/>
        </w:rPr>
        <w:t xml:space="preserve">Обзор региональных офлайновых и онлайновых изданий. </w:t>
      </w:r>
      <w:r w:rsidR="00E77755" w:rsidRPr="001C65BF">
        <w:rPr>
          <w:rFonts w:ascii="Times New Roman" w:hAnsi="Times New Roman" w:cs="Times New Roman"/>
          <w:sz w:val="24"/>
          <w:szCs w:val="24"/>
        </w:rPr>
        <w:t xml:space="preserve">Принципы подготовки и организации контента для разных медиаплатформ. </w:t>
      </w:r>
      <w:r w:rsidR="001C65BF" w:rsidRPr="001C65BF">
        <w:rPr>
          <w:rFonts w:ascii="Times New Roman" w:hAnsi="Times New Roman" w:cs="Times New Roman"/>
          <w:sz w:val="24"/>
          <w:szCs w:val="24"/>
        </w:rPr>
        <w:t xml:space="preserve">Основные требования к заголовкам публикаций. Жанровые особенности медиаконтента. Оптимизация публикаций: работа с ключевыми словами и хештегами. Принципы организации мультимедийной статьи. </w:t>
      </w:r>
      <w:r w:rsidR="00E77755" w:rsidRPr="001C65BF">
        <w:rPr>
          <w:rFonts w:ascii="Times New Roman" w:hAnsi="Times New Roman" w:cs="Times New Roman"/>
          <w:sz w:val="24"/>
          <w:szCs w:val="24"/>
        </w:rPr>
        <w:t xml:space="preserve">Медиапроекты. </w:t>
      </w:r>
      <w:r w:rsidR="001C65BF" w:rsidRPr="001C65BF">
        <w:rPr>
          <w:rFonts w:ascii="Times New Roman" w:hAnsi="Times New Roman" w:cs="Times New Roman"/>
          <w:sz w:val="24"/>
          <w:szCs w:val="24"/>
        </w:rPr>
        <w:t xml:space="preserve">Креативные индустрии и медиапроекты. Принципы визуализации медиапроекта. Основы продвижения медиапроектов в новых медиа. Основные технологии увеличения аудитории медиапроекта. </w:t>
      </w:r>
      <w:r w:rsidR="00E77755" w:rsidRPr="001C65BF">
        <w:rPr>
          <w:rFonts w:ascii="Times New Roman" w:hAnsi="Times New Roman" w:cs="Times New Roman"/>
          <w:sz w:val="24"/>
          <w:szCs w:val="24"/>
        </w:rPr>
        <w:t>Нормы безопасной работы с медиаконтентом</w:t>
      </w:r>
      <w:r w:rsidR="001C65BF" w:rsidRPr="001C65BF">
        <w:rPr>
          <w:rFonts w:ascii="Times New Roman" w:hAnsi="Times New Roman" w:cs="Times New Roman"/>
          <w:sz w:val="24"/>
          <w:szCs w:val="24"/>
        </w:rPr>
        <w:t>. Проблема защиты неприкосновенности личной жизни. Принципы верификации информации.</w:t>
      </w:r>
    </w:p>
    <w:p w:rsidR="006419D2" w:rsidRPr="006E46A0" w:rsidRDefault="006419D2" w:rsidP="00C45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419D2" w:rsidRPr="006E46A0" w:rsidSect="006A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3833"/>
    <w:multiLevelType w:val="hybridMultilevel"/>
    <w:tmpl w:val="2104E4FC"/>
    <w:lvl w:ilvl="0" w:tplc="74D23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A15D92"/>
    <w:multiLevelType w:val="hybridMultilevel"/>
    <w:tmpl w:val="D45ECE9C"/>
    <w:lvl w:ilvl="0" w:tplc="9BF45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32874"/>
    <w:multiLevelType w:val="hybridMultilevel"/>
    <w:tmpl w:val="5E7E7D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7111E0"/>
    <w:multiLevelType w:val="hybridMultilevel"/>
    <w:tmpl w:val="6C92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84CB5"/>
    <w:multiLevelType w:val="hybridMultilevel"/>
    <w:tmpl w:val="ED824B2E"/>
    <w:lvl w:ilvl="0" w:tplc="5EA2D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96813"/>
    <w:multiLevelType w:val="hybridMultilevel"/>
    <w:tmpl w:val="6414D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C4E98"/>
    <w:multiLevelType w:val="hybridMultilevel"/>
    <w:tmpl w:val="C83A14D8"/>
    <w:lvl w:ilvl="0" w:tplc="14649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EE1C17"/>
    <w:multiLevelType w:val="hybridMultilevel"/>
    <w:tmpl w:val="8E80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A2191"/>
    <w:multiLevelType w:val="hybridMultilevel"/>
    <w:tmpl w:val="C5281A44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36"/>
    <w:rsid w:val="00047EB9"/>
    <w:rsid w:val="00062159"/>
    <w:rsid w:val="000F5926"/>
    <w:rsid w:val="001A6DA5"/>
    <w:rsid w:val="001C65BF"/>
    <w:rsid w:val="0024434C"/>
    <w:rsid w:val="00311368"/>
    <w:rsid w:val="003E571C"/>
    <w:rsid w:val="005669DF"/>
    <w:rsid w:val="006419D2"/>
    <w:rsid w:val="006A25E8"/>
    <w:rsid w:val="006E06A9"/>
    <w:rsid w:val="006E46A0"/>
    <w:rsid w:val="00733950"/>
    <w:rsid w:val="00746DA3"/>
    <w:rsid w:val="00767DE2"/>
    <w:rsid w:val="007F4AC9"/>
    <w:rsid w:val="00901AE2"/>
    <w:rsid w:val="009325F8"/>
    <w:rsid w:val="00936FB4"/>
    <w:rsid w:val="009D5A2B"/>
    <w:rsid w:val="00A72513"/>
    <w:rsid w:val="00B11586"/>
    <w:rsid w:val="00B304DB"/>
    <w:rsid w:val="00BB1E0F"/>
    <w:rsid w:val="00BC6B0E"/>
    <w:rsid w:val="00BD46BF"/>
    <w:rsid w:val="00C23E97"/>
    <w:rsid w:val="00C452D8"/>
    <w:rsid w:val="00C52636"/>
    <w:rsid w:val="00C577BB"/>
    <w:rsid w:val="00C922B4"/>
    <w:rsid w:val="00E758D1"/>
    <w:rsid w:val="00E77755"/>
    <w:rsid w:val="00F40B0D"/>
    <w:rsid w:val="00F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D8ADF-D9FD-4FF2-8C59-4425944D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BB"/>
    <w:pPr>
      <w:spacing w:after="0" w:line="360" w:lineRule="auto"/>
      <w:ind w:left="720" w:hanging="357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93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5F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E06A9"/>
    <w:rPr>
      <w:color w:val="0563C1" w:themeColor="hyperlink"/>
      <w:u w:val="single"/>
    </w:rPr>
  </w:style>
  <w:style w:type="paragraph" w:customStyle="1" w:styleId="a8">
    <w:name w:val="Содержимое таблицы"/>
    <w:basedOn w:val="a"/>
    <w:rsid w:val="00E7775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ConsPlusNormal">
    <w:name w:val="ConsPlusNormal"/>
    <w:rsid w:val="001C6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2022-04-25T08:24:00Z</cp:lastPrinted>
  <dcterms:created xsi:type="dcterms:W3CDTF">2022-10-28T08:02:00Z</dcterms:created>
  <dcterms:modified xsi:type="dcterms:W3CDTF">2023-06-30T04:58:00Z</dcterms:modified>
</cp:coreProperties>
</file>