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A07" w:rsidRPr="008B0DD3" w:rsidRDefault="008B0DD3" w:rsidP="00076A07">
      <w:pPr>
        <w:ind w:firstLine="709"/>
        <w:outlineLvl w:val="2"/>
        <w:rPr>
          <w:b/>
        </w:rPr>
      </w:pPr>
      <w:r w:rsidRPr="008B0DD3">
        <w:rPr>
          <w:b/>
          <w:bCs/>
        </w:rPr>
        <w:t>КОММУНИКАТИВНЫЙ ПРАКТИКУМ (НА АНГЛИЙСКОМ ЯЗЫКЕ)</w:t>
      </w:r>
    </w:p>
    <w:p w:rsidR="008B0DD3" w:rsidRDefault="008B0DD3" w:rsidP="00C67FAE">
      <w:pPr>
        <w:ind w:firstLine="709"/>
        <w:jc w:val="both"/>
        <w:rPr>
          <w:b/>
          <w:bCs/>
        </w:rPr>
      </w:pPr>
    </w:p>
    <w:p w:rsidR="00AA03E3" w:rsidRDefault="00076A07" w:rsidP="00C67FAE">
      <w:pPr>
        <w:ind w:firstLine="709"/>
        <w:jc w:val="both"/>
      </w:pPr>
      <w:r w:rsidRPr="00076A07">
        <w:rPr>
          <w:b/>
          <w:bCs/>
        </w:rPr>
        <w:t>Цель:</w:t>
      </w:r>
      <w:r w:rsidRPr="00076A07">
        <w:t xml:space="preserve"> </w:t>
      </w:r>
      <w:r w:rsidR="00AA03E3" w:rsidRPr="00AA03E3">
        <w:t>освоение системы знаний и практических навыков в области коммуникации на английском языке.</w:t>
      </w:r>
    </w:p>
    <w:p w:rsidR="00C67FAE" w:rsidRDefault="00076A07" w:rsidP="00C67FAE">
      <w:pPr>
        <w:ind w:firstLine="709"/>
        <w:jc w:val="both"/>
        <w:rPr>
          <w:b/>
          <w:bCs/>
        </w:rPr>
      </w:pPr>
      <w:r w:rsidRPr="00076A07">
        <w:rPr>
          <w:b/>
          <w:bCs/>
        </w:rPr>
        <w:t xml:space="preserve">Задачи: </w:t>
      </w:r>
    </w:p>
    <w:p w:rsidR="00AA03E3" w:rsidRDefault="00AA03E3" w:rsidP="00AA03E3">
      <w:pPr>
        <w:ind w:firstLine="709"/>
        <w:jc w:val="both"/>
      </w:pPr>
      <w:r>
        <w:t>‒ изучение теоретических основ, структуры и содержания процесса коммуникации;</w:t>
      </w:r>
    </w:p>
    <w:p w:rsidR="00AA03E3" w:rsidRDefault="00AA03E3" w:rsidP="00AA03E3">
      <w:pPr>
        <w:ind w:firstLine="709"/>
        <w:jc w:val="both"/>
      </w:pPr>
      <w:r>
        <w:t>‒ обучение на английском языке эффективным технологиям в области коммуникаций для реализации их в процессе профессиональной деятельности;</w:t>
      </w:r>
    </w:p>
    <w:p w:rsidR="00AA03E3" w:rsidRDefault="00AA03E3" w:rsidP="00AA03E3">
      <w:pPr>
        <w:ind w:firstLine="709"/>
        <w:jc w:val="both"/>
      </w:pPr>
      <w:r>
        <w:t>‒ развитие навыков деловой коммуникации (написание деловых писем, проведение совещаний, презентаций, ведение деловой беседы, деловых переговоров и т.</w:t>
      </w:r>
      <w:r w:rsidR="008B0DD3">
        <w:t xml:space="preserve"> </w:t>
      </w:r>
      <w:r>
        <w:t>д.) на английском языке;</w:t>
      </w:r>
    </w:p>
    <w:p w:rsidR="00AA03E3" w:rsidRDefault="00AA03E3" w:rsidP="00AA03E3">
      <w:pPr>
        <w:ind w:firstLine="709"/>
        <w:jc w:val="both"/>
      </w:pPr>
      <w:r>
        <w:t>‒ формирование самостоятельного эффективного коммуникативного стиля, способности и навыков продуктивного делового поведения, реагирования и взаимодействия.</w:t>
      </w:r>
    </w:p>
    <w:p w:rsidR="00C67FAE" w:rsidRDefault="00076A07" w:rsidP="00AA03E3">
      <w:pPr>
        <w:ind w:firstLine="709"/>
        <w:jc w:val="both"/>
      </w:pPr>
      <w:r w:rsidRPr="00076A07">
        <w:rPr>
          <w:b/>
          <w:bCs/>
        </w:rPr>
        <w:t xml:space="preserve">Требования к результатам освоения: </w:t>
      </w:r>
      <w:r w:rsidRPr="00076A07">
        <w:t>в результате освоения дисциплины формируются следующие компетенции:</w:t>
      </w:r>
      <w:r w:rsidR="00C67FAE">
        <w:t xml:space="preserve"> УК-6.</w:t>
      </w:r>
    </w:p>
    <w:p w:rsidR="00076A07" w:rsidRDefault="00076A07" w:rsidP="00076A07">
      <w:pPr>
        <w:ind w:firstLine="709"/>
        <w:jc w:val="both"/>
        <w:rPr>
          <w:b/>
          <w:bCs/>
        </w:rPr>
      </w:pPr>
      <w:r w:rsidRPr="00076A07">
        <w:rPr>
          <w:b/>
          <w:bCs/>
        </w:rPr>
        <w:t xml:space="preserve">Краткое содержание: </w:t>
      </w:r>
    </w:p>
    <w:p w:rsidR="0074664B" w:rsidRDefault="0074664B" w:rsidP="008B0DD3">
      <w:pPr>
        <w:ind w:firstLine="709"/>
        <w:jc w:val="both"/>
      </w:pPr>
      <w:r w:rsidRPr="008B0DD3">
        <w:rPr>
          <w:i/>
        </w:rPr>
        <w:t>Межличностная коммуникация</w:t>
      </w:r>
      <w:r w:rsidR="008B0DD3" w:rsidRPr="008B0DD3">
        <w:rPr>
          <w:i/>
        </w:rPr>
        <w:t xml:space="preserve">. </w:t>
      </w:r>
      <w:r>
        <w:t>Речевые жанры в устном и письменном общении. Речевой этикет в разных условиях коммуникации.</w:t>
      </w:r>
      <w:r w:rsidR="008B0DD3">
        <w:t xml:space="preserve"> </w:t>
      </w:r>
      <w:r>
        <w:t>Стили общения в межличностной коммуникации в официальном и неофициальном формате устной и письменной коммуникации.</w:t>
      </w:r>
    </w:p>
    <w:p w:rsidR="000D3472" w:rsidRDefault="0074664B" w:rsidP="008B0DD3">
      <w:pPr>
        <w:ind w:firstLine="709"/>
        <w:jc w:val="both"/>
      </w:pPr>
      <w:proofErr w:type="spellStart"/>
      <w:r w:rsidRPr="008B0DD3">
        <w:rPr>
          <w:i/>
        </w:rPr>
        <w:t>Речеповеденческие</w:t>
      </w:r>
      <w:proofErr w:type="spellEnd"/>
      <w:r w:rsidRPr="008B0DD3">
        <w:rPr>
          <w:i/>
        </w:rPr>
        <w:t xml:space="preserve"> тактики в межличностной и групповой коммуникации.</w:t>
      </w:r>
      <w:r w:rsidR="008B0DD3">
        <w:rPr>
          <w:i/>
        </w:rPr>
        <w:t xml:space="preserve"> </w:t>
      </w:r>
      <w:r>
        <w:t>Применение различных тактик речи как условие успешности коммуникативного процесса.</w:t>
      </w:r>
      <w:r w:rsidR="008B0DD3">
        <w:t xml:space="preserve"> </w:t>
      </w:r>
      <w:r>
        <w:t>Приёмы эффективной коммуникации.</w:t>
      </w:r>
    </w:p>
    <w:p w:rsidR="008B0DD3" w:rsidRPr="00076A07" w:rsidRDefault="008B0DD3" w:rsidP="008B0DD3">
      <w:pPr>
        <w:ind w:firstLine="709"/>
        <w:jc w:val="both"/>
      </w:pPr>
      <w:bookmarkStart w:id="0" w:name="_GoBack"/>
      <w:bookmarkEnd w:id="0"/>
    </w:p>
    <w:sectPr w:rsidR="008B0DD3" w:rsidRPr="00076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334"/>
    <w:rsid w:val="00076A07"/>
    <w:rsid w:val="000D3472"/>
    <w:rsid w:val="00161334"/>
    <w:rsid w:val="0074664B"/>
    <w:rsid w:val="008B0DD3"/>
    <w:rsid w:val="00AA03E3"/>
    <w:rsid w:val="00C67FAE"/>
    <w:rsid w:val="00D4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E98D0C-6485-42A2-88EE-E577B6E1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2023-05-13T21:15:00Z</dcterms:created>
  <dcterms:modified xsi:type="dcterms:W3CDTF">2023-06-29T07:48:00Z</dcterms:modified>
</cp:coreProperties>
</file>