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42CA" w14:textId="7B7F93FF" w:rsidR="00FA7099" w:rsidRDefault="00FA7099" w:rsidP="00FA709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12925">
        <w:rPr>
          <w:rFonts w:ascii="Times New Roman" w:hAnsi="Times New Roman" w:cs="Times New Roman"/>
          <w:b/>
          <w:sz w:val="24"/>
          <w:szCs w:val="24"/>
        </w:rPr>
        <w:t>ФИЛОСОФИЯ</w:t>
      </w:r>
    </w:p>
    <w:p w14:paraId="17E0236A" w14:textId="77777777" w:rsidR="00FA7099" w:rsidRPr="00712925" w:rsidRDefault="00FA7099" w:rsidP="00FA709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CBB5FCB" w14:textId="759B4D2A" w:rsidR="00FA7099" w:rsidRPr="00A03E39" w:rsidRDefault="00FA7099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NewRomanPSMT" w:hAnsi="Times New Roman" w:cs="Times New Roman"/>
          <w:sz w:val="24"/>
          <w:szCs w:val="24"/>
        </w:rPr>
      </w:pPr>
      <w:r w:rsidRPr="00712925">
        <w:rPr>
          <w:rFonts w:ascii="Times New Roman" w:hAnsi="Times New Roman" w:cs="Times New Roman"/>
          <w:b/>
          <w:sz w:val="24"/>
          <w:szCs w:val="24"/>
        </w:rPr>
        <w:t>Цел</w:t>
      </w:r>
      <w:r w:rsidR="007B2425">
        <w:rPr>
          <w:rFonts w:ascii="Times New Roman" w:hAnsi="Times New Roman" w:cs="Times New Roman"/>
          <w:b/>
          <w:sz w:val="24"/>
          <w:szCs w:val="24"/>
        </w:rPr>
        <w:t>ь</w:t>
      </w:r>
      <w:r w:rsidRPr="00A03E39">
        <w:rPr>
          <w:rFonts w:ascii="Times New Roman" w:hAnsi="Times New Roman" w:cs="Times New Roman"/>
          <w:sz w:val="24"/>
          <w:szCs w:val="24"/>
        </w:rPr>
        <w:t xml:space="preserve">: </w:t>
      </w:r>
      <w:r w:rsidRPr="00A03E39">
        <w:rPr>
          <w:rFonts w:ascii="Times New Roman" w:eastAsia="TimesNewRomanPSMT" w:hAnsi="Times New Roman" w:cs="Times New Roman"/>
          <w:sz w:val="24"/>
          <w:szCs w:val="24"/>
        </w:rPr>
        <w:t xml:space="preserve">формирование у студентов </w:t>
      </w:r>
      <w:r w:rsidR="00DC0E25">
        <w:rPr>
          <w:rFonts w:ascii="Times New Roman" w:eastAsia="TimesNewRomanPSMT" w:hAnsi="Times New Roman" w:cs="Times New Roman"/>
          <w:sz w:val="24"/>
          <w:szCs w:val="24"/>
        </w:rPr>
        <w:t xml:space="preserve">представлений </w:t>
      </w:r>
      <w:r w:rsidR="00247522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A03E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47522">
        <w:rPr>
          <w:rFonts w:ascii="Times New Roman" w:eastAsia="TimesNewRomanPSMT" w:hAnsi="Times New Roman" w:cs="Times New Roman"/>
          <w:sz w:val="24"/>
          <w:szCs w:val="24"/>
        </w:rPr>
        <w:t>структуре мыслительного процесса</w:t>
      </w:r>
      <w:r w:rsidRPr="00A03E39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247522">
        <w:rPr>
          <w:rFonts w:ascii="Times New Roman" w:eastAsia="TimesNewRomanPSMT" w:hAnsi="Times New Roman" w:cs="Times New Roman"/>
          <w:sz w:val="24"/>
          <w:szCs w:val="24"/>
        </w:rPr>
        <w:t>усвоение типов технологий мышления</w:t>
      </w:r>
      <w:r w:rsidR="0021719A">
        <w:rPr>
          <w:rFonts w:ascii="Times New Roman" w:eastAsia="TimesNewRomanPSMT" w:hAnsi="Times New Roman" w:cs="Times New Roman"/>
          <w:sz w:val="24"/>
          <w:szCs w:val="24"/>
        </w:rPr>
        <w:t xml:space="preserve">, навыков </w:t>
      </w:r>
      <w:r w:rsidRPr="00A03E39">
        <w:rPr>
          <w:rFonts w:ascii="Times New Roman" w:eastAsia="TimesNewRomanPSMT" w:hAnsi="Times New Roman" w:cs="Times New Roman"/>
          <w:sz w:val="24"/>
          <w:szCs w:val="24"/>
        </w:rPr>
        <w:t xml:space="preserve">самостоятельного </w:t>
      </w:r>
      <w:r w:rsidR="0021719A">
        <w:rPr>
          <w:rFonts w:ascii="Times New Roman" w:eastAsia="TimesNewRomanPSMT" w:hAnsi="Times New Roman" w:cs="Times New Roman"/>
          <w:sz w:val="24"/>
          <w:szCs w:val="24"/>
        </w:rPr>
        <w:t>системного</w:t>
      </w:r>
      <w:r w:rsidRPr="00A03E39">
        <w:rPr>
          <w:rFonts w:ascii="Times New Roman" w:eastAsia="TimesNewRomanPSMT" w:hAnsi="Times New Roman" w:cs="Times New Roman"/>
          <w:sz w:val="24"/>
          <w:szCs w:val="24"/>
        </w:rPr>
        <w:t xml:space="preserve"> критического мышления.</w:t>
      </w:r>
    </w:p>
    <w:p w14:paraId="0B56B0C3" w14:textId="61EC45F5" w:rsidR="00FA7099" w:rsidRPr="00A03E39" w:rsidRDefault="00FA7099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292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03E3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C7DD4B" w14:textId="2BBFC072" w:rsidR="00FA7099" w:rsidRPr="00A03E39" w:rsidRDefault="00FA7099" w:rsidP="00FA70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E39">
        <w:rPr>
          <w:rFonts w:ascii="Times New Roman" w:hAnsi="Times New Roman" w:cs="Times New Roman"/>
          <w:sz w:val="24"/>
          <w:szCs w:val="24"/>
        </w:rPr>
        <w:t>- понимать значени</w:t>
      </w:r>
      <w:r w:rsidR="0004712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технологии мышления и </w:t>
      </w:r>
      <w:r w:rsidRPr="00A03E39">
        <w:rPr>
          <w:rFonts w:ascii="Times New Roman" w:hAnsi="Times New Roman" w:cs="Times New Roman"/>
          <w:sz w:val="24"/>
          <w:szCs w:val="24"/>
        </w:rPr>
        <w:t>философии</w:t>
      </w:r>
      <w:r>
        <w:rPr>
          <w:rFonts w:ascii="Times New Roman" w:hAnsi="Times New Roman" w:cs="Times New Roman"/>
          <w:sz w:val="24"/>
          <w:szCs w:val="24"/>
        </w:rPr>
        <w:t xml:space="preserve"> как мыслительной деятельности</w:t>
      </w:r>
      <w:r w:rsidRPr="00A03E39">
        <w:rPr>
          <w:rFonts w:ascii="Times New Roman" w:hAnsi="Times New Roman" w:cs="Times New Roman"/>
          <w:sz w:val="24"/>
          <w:szCs w:val="24"/>
        </w:rPr>
        <w:t xml:space="preserve"> в процессе развития человеческого познания;</w:t>
      </w:r>
    </w:p>
    <w:p w14:paraId="69813F6A" w14:textId="0A26D4FA" w:rsidR="00FA7099" w:rsidRPr="001642BD" w:rsidRDefault="00FA7099" w:rsidP="00FA70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BD">
        <w:rPr>
          <w:rFonts w:ascii="Times New Roman" w:hAnsi="Times New Roman" w:cs="Times New Roman"/>
          <w:sz w:val="24"/>
          <w:szCs w:val="24"/>
        </w:rPr>
        <w:t xml:space="preserve">- </w:t>
      </w:r>
      <w:r w:rsidR="00047125">
        <w:rPr>
          <w:rFonts w:ascii="Times New Roman" w:hAnsi="Times New Roman" w:cs="Times New Roman"/>
          <w:sz w:val="24"/>
          <w:szCs w:val="24"/>
        </w:rPr>
        <w:t>сформировать представление о</w:t>
      </w:r>
      <w:r w:rsidRPr="001642BD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047125">
        <w:rPr>
          <w:rFonts w:ascii="Times New Roman" w:hAnsi="Times New Roman" w:cs="Times New Roman"/>
          <w:sz w:val="24"/>
          <w:szCs w:val="24"/>
        </w:rPr>
        <w:t>е</w:t>
      </w:r>
      <w:r w:rsidR="00D44FBD" w:rsidRPr="001642BD">
        <w:rPr>
          <w:rFonts w:ascii="Times New Roman" w:hAnsi="Times New Roman" w:cs="Times New Roman"/>
          <w:sz w:val="24"/>
          <w:szCs w:val="24"/>
        </w:rPr>
        <w:t>, форм</w:t>
      </w:r>
      <w:r w:rsidR="00047125">
        <w:rPr>
          <w:rFonts w:ascii="Times New Roman" w:hAnsi="Times New Roman" w:cs="Times New Roman"/>
          <w:sz w:val="24"/>
          <w:szCs w:val="24"/>
        </w:rPr>
        <w:t>е</w:t>
      </w:r>
      <w:r w:rsidR="00D44FBD" w:rsidRPr="001642BD">
        <w:rPr>
          <w:rFonts w:ascii="Times New Roman" w:hAnsi="Times New Roman" w:cs="Times New Roman"/>
          <w:sz w:val="24"/>
          <w:szCs w:val="24"/>
        </w:rPr>
        <w:t xml:space="preserve"> и тип</w:t>
      </w:r>
      <w:r w:rsidR="00047125">
        <w:rPr>
          <w:rFonts w:ascii="Times New Roman" w:hAnsi="Times New Roman" w:cs="Times New Roman"/>
          <w:sz w:val="24"/>
          <w:szCs w:val="24"/>
        </w:rPr>
        <w:t>ах</w:t>
      </w:r>
      <w:r w:rsidRPr="001642BD">
        <w:rPr>
          <w:rFonts w:ascii="Times New Roman" w:hAnsi="Times New Roman" w:cs="Times New Roman"/>
          <w:sz w:val="24"/>
          <w:szCs w:val="24"/>
        </w:rPr>
        <w:t xml:space="preserve"> мышления;</w:t>
      </w:r>
    </w:p>
    <w:p w14:paraId="1E6AB60D" w14:textId="49265CDC" w:rsidR="00FA7099" w:rsidRPr="001642BD" w:rsidRDefault="00FA7099" w:rsidP="00FA70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BD">
        <w:rPr>
          <w:rFonts w:ascii="Times New Roman" w:hAnsi="Times New Roman" w:cs="Times New Roman"/>
          <w:sz w:val="24"/>
          <w:szCs w:val="24"/>
        </w:rPr>
        <w:t xml:space="preserve">- </w:t>
      </w:r>
      <w:r w:rsidR="00047125">
        <w:rPr>
          <w:rFonts w:ascii="Times New Roman" w:hAnsi="Times New Roman" w:cs="Times New Roman"/>
          <w:sz w:val="24"/>
          <w:szCs w:val="24"/>
        </w:rPr>
        <w:t>овладеть</w:t>
      </w:r>
      <w:r w:rsidR="001811B7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047125">
        <w:rPr>
          <w:rFonts w:ascii="Times New Roman" w:hAnsi="Times New Roman" w:cs="Times New Roman"/>
          <w:sz w:val="24"/>
          <w:szCs w:val="24"/>
        </w:rPr>
        <w:t>ами</w:t>
      </w:r>
      <w:r w:rsidR="00D44FBD" w:rsidRPr="001642BD">
        <w:rPr>
          <w:rFonts w:ascii="Times New Roman" w:hAnsi="Times New Roman" w:cs="Times New Roman"/>
          <w:sz w:val="24"/>
          <w:szCs w:val="24"/>
        </w:rPr>
        <w:t xml:space="preserve"> логического и продуктивного мышления для решения как учебных, так и жизненных задач</w:t>
      </w:r>
      <w:r w:rsidRPr="001642BD">
        <w:rPr>
          <w:rFonts w:ascii="Times New Roman" w:hAnsi="Times New Roman" w:cs="Times New Roman"/>
          <w:sz w:val="24"/>
          <w:szCs w:val="24"/>
        </w:rPr>
        <w:t>;</w:t>
      </w:r>
    </w:p>
    <w:p w14:paraId="7ED6E3D1" w14:textId="51492DA9" w:rsidR="00FA7099" w:rsidRPr="001642BD" w:rsidRDefault="00FA7099" w:rsidP="00FA70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BD">
        <w:rPr>
          <w:rFonts w:ascii="Times New Roman" w:hAnsi="Times New Roman" w:cs="Times New Roman"/>
          <w:sz w:val="24"/>
          <w:szCs w:val="24"/>
        </w:rPr>
        <w:t xml:space="preserve">- </w:t>
      </w:r>
      <w:r w:rsidR="00E92E78">
        <w:rPr>
          <w:rFonts w:ascii="Times New Roman" w:hAnsi="Times New Roman" w:cs="Times New Roman"/>
          <w:sz w:val="24"/>
          <w:szCs w:val="24"/>
        </w:rPr>
        <w:t>сформировать представление об</w:t>
      </w:r>
      <w:r w:rsidRPr="001642BD">
        <w:rPr>
          <w:rFonts w:ascii="Times New Roman" w:hAnsi="Times New Roman" w:cs="Times New Roman"/>
          <w:sz w:val="24"/>
          <w:szCs w:val="24"/>
        </w:rPr>
        <w:t xml:space="preserve"> </w:t>
      </w:r>
      <w:r w:rsidR="001642BD" w:rsidRPr="001642BD">
        <w:rPr>
          <w:rFonts w:ascii="Times New Roman" w:hAnsi="Times New Roman" w:cs="Times New Roman"/>
          <w:sz w:val="24"/>
          <w:szCs w:val="24"/>
        </w:rPr>
        <w:t>этап</w:t>
      </w:r>
      <w:r w:rsidR="00E92E78">
        <w:rPr>
          <w:rFonts w:ascii="Times New Roman" w:hAnsi="Times New Roman" w:cs="Times New Roman"/>
          <w:sz w:val="24"/>
          <w:szCs w:val="24"/>
        </w:rPr>
        <w:t>ах</w:t>
      </w:r>
      <w:r w:rsidR="001642BD" w:rsidRPr="001642BD">
        <w:rPr>
          <w:rFonts w:ascii="Times New Roman" w:hAnsi="Times New Roman" w:cs="Times New Roman"/>
          <w:sz w:val="24"/>
          <w:szCs w:val="24"/>
        </w:rPr>
        <w:t xml:space="preserve"> становления и развития мышления</w:t>
      </w:r>
      <w:r w:rsidRPr="001642BD">
        <w:rPr>
          <w:rFonts w:ascii="Times New Roman" w:hAnsi="Times New Roman" w:cs="Times New Roman"/>
          <w:sz w:val="24"/>
          <w:szCs w:val="24"/>
        </w:rPr>
        <w:t>;</w:t>
      </w:r>
    </w:p>
    <w:p w14:paraId="14EEB3A0" w14:textId="11044A73" w:rsidR="00FA7099" w:rsidRPr="001642BD" w:rsidRDefault="00E92E78" w:rsidP="00FA70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7099" w:rsidRPr="0016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умением </w:t>
      </w:r>
      <w:r w:rsidR="001642BD" w:rsidRPr="001642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</w:t>
      </w:r>
      <w:r w:rsidR="005A6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1642BD" w:rsidRPr="00164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к</w:t>
      </w:r>
      <w:r w:rsidR="001642BD" w:rsidRPr="001642BD">
        <w:rPr>
          <w:rFonts w:ascii="Times New Roman" w:eastAsia="TimesNewRomanPSMT" w:hAnsi="Times New Roman" w:cs="Times New Roman"/>
          <w:sz w:val="24"/>
          <w:szCs w:val="24"/>
        </w:rPr>
        <w:t>ритического мышления при работе с информацией</w:t>
      </w:r>
      <w:r w:rsidR="00FA7099" w:rsidRPr="001642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6DCDC7" w14:textId="6CA8CD34" w:rsidR="00FA7099" w:rsidRPr="001642BD" w:rsidRDefault="00FA7099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42BD">
        <w:rPr>
          <w:rFonts w:ascii="Times New Roman" w:hAnsi="Times New Roman" w:cs="Times New Roman"/>
          <w:sz w:val="24"/>
          <w:szCs w:val="24"/>
        </w:rPr>
        <w:t>-</w:t>
      </w:r>
      <w:r w:rsidR="00E92E78">
        <w:rPr>
          <w:rFonts w:ascii="Times New Roman" w:hAnsi="Times New Roman" w:cs="Times New Roman"/>
          <w:sz w:val="24"/>
          <w:szCs w:val="24"/>
        </w:rPr>
        <w:t xml:space="preserve"> </w:t>
      </w:r>
      <w:r w:rsidR="005A6551">
        <w:rPr>
          <w:rFonts w:ascii="Times New Roman" w:hAnsi="Times New Roman" w:cs="Times New Roman"/>
          <w:sz w:val="24"/>
          <w:szCs w:val="24"/>
        </w:rPr>
        <w:t xml:space="preserve">сформировать умение </w:t>
      </w:r>
      <w:r w:rsidRPr="001642BD">
        <w:rPr>
          <w:rFonts w:ascii="Times New Roman" w:hAnsi="Times New Roman" w:cs="Times New Roman"/>
          <w:sz w:val="24"/>
          <w:szCs w:val="24"/>
        </w:rPr>
        <w:t>использовать знание современной технологии мышления в своей профессиональной деятельности</w:t>
      </w:r>
      <w:r w:rsidR="001216BA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="001216BA">
        <w:rPr>
          <w:rFonts w:ascii="Times New Roman" w:hAnsi="Times New Roman" w:cs="Times New Roman"/>
          <w:color w:val="000000"/>
          <w:sz w:val="24"/>
          <w:szCs w:val="24"/>
        </w:rPr>
        <w:t>межкультурного многообразия общества</w:t>
      </w:r>
      <w:r w:rsidR="00257090">
        <w:rPr>
          <w:rFonts w:ascii="Times New Roman" w:hAnsi="Times New Roman" w:cs="Times New Roman"/>
          <w:sz w:val="24"/>
          <w:szCs w:val="24"/>
        </w:rPr>
        <w:t>.</w:t>
      </w:r>
    </w:p>
    <w:p w14:paraId="237C1E2A" w14:textId="77777777" w:rsidR="00FA7099" w:rsidRPr="00712925" w:rsidRDefault="00FA7099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12925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712925">
        <w:rPr>
          <w:rFonts w:ascii="Times New Roman" w:hAnsi="Times New Roman" w:cs="Times New Roman"/>
          <w:sz w:val="24"/>
          <w:szCs w:val="24"/>
        </w:rPr>
        <w:t>в результате освоения дисциплины формируются следующие компетенции: УК-5.</w:t>
      </w:r>
    </w:p>
    <w:p w14:paraId="6B9E070C" w14:textId="77777777" w:rsidR="00FA7099" w:rsidRPr="00712925" w:rsidRDefault="00FA7099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2925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14:paraId="288156BD" w14:textId="7EF0A180" w:rsidR="00FA7099" w:rsidRPr="00923C3B" w:rsidRDefault="00E92E78" w:rsidP="00FA70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Мышление, самосознание, телесность, социальность. </w:t>
      </w:r>
      <w:r w:rsidR="00257090" w:rsidRPr="00257090">
        <w:rPr>
          <w:rFonts w:ascii="Times New Roman" w:hAnsi="Times New Roman" w:cs="Times New Roman"/>
          <w:color w:val="000000"/>
          <w:sz w:val="24"/>
          <w:szCs w:val="24"/>
        </w:rPr>
        <w:t>Понятие мышления, основные стратегии мышления, специфика и элементы философского мышления.</w:t>
      </w:r>
      <w:r w:rsidR="00FA7099" w:rsidRPr="00712925">
        <w:rPr>
          <w:rFonts w:ascii="Times New Roman" w:hAnsi="Times New Roman" w:cs="Times New Roman"/>
          <w:sz w:val="24"/>
          <w:szCs w:val="24"/>
        </w:rPr>
        <w:t xml:space="preserve"> </w:t>
      </w:r>
      <w:r w:rsidR="00257090">
        <w:rPr>
          <w:rFonts w:ascii="Times New Roman" w:hAnsi="Times New Roman" w:cs="Times New Roman"/>
          <w:sz w:val="24"/>
          <w:szCs w:val="24"/>
        </w:rPr>
        <w:t xml:space="preserve">Разум и словесность. </w:t>
      </w:r>
      <w:r w:rsidR="00FA7099">
        <w:rPr>
          <w:rFonts w:ascii="Times New Roman" w:hAnsi="Times New Roman" w:cs="Times New Roman"/>
          <w:sz w:val="24"/>
          <w:szCs w:val="24"/>
        </w:rPr>
        <w:t xml:space="preserve">Философия как технология мышления. </w:t>
      </w:r>
      <w:r w:rsidR="00EE72BD">
        <w:rPr>
          <w:rFonts w:ascii="Times New Roman" w:hAnsi="Times New Roman" w:cs="Times New Roman"/>
          <w:sz w:val="24"/>
          <w:szCs w:val="24"/>
        </w:rPr>
        <w:t xml:space="preserve">Сознание и </w:t>
      </w:r>
      <w:r w:rsidR="00BA037D">
        <w:rPr>
          <w:rFonts w:ascii="Times New Roman" w:hAnsi="Times New Roman" w:cs="Times New Roman"/>
          <w:sz w:val="24"/>
          <w:szCs w:val="24"/>
        </w:rPr>
        <w:t>действительность</w:t>
      </w:r>
      <w:r w:rsidR="00FA7099" w:rsidRPr="00923C3B">
        <w:rPr>
          <w:rFonts w:ascii="Times New Roman" w:hAnsi="Times New Roman" w:cs="Times New Roman"/>
          <w:sz w:val="24"/>
          <w:szCs w:val="24"/>
        </w:rPr>
        <w:t>. Философия и мирово</w:t>
      </w:r>
      <w:r w:rsidR="00BA037D">
        <w:rPr>
          <w:rFonts w:ascii="Times New Roman" w:hAnsi="Times New Roman" w:cs="Times New Roman"/>
          <w:sz w:val="24"/>
          <w:szCs w:val="24"/>
        </w:rPr>
        <w:t>сприятие</w:t>
      </w:r>
      <w:r w:rsidR="00FA7099" w:rsidRPr="00923C3B">
        <w:rPr>
          <w:rFonts w:ascii="Times New Roman" w:hAnsi="Times New Roman" w:cs="Times New Roman"/>
          <w:sz w:val="24"/>
          <w:szCs w:val="24"/>
        </w:rPr>
        <w:t xml:space="preserve">. </w:t>
      </w:r>
      <w:r w:rsidR="009A1979">
        <w:rPr>
          <w:rFonts w:ascii="Times New Roman" w:hAnsi="Times New Roman" w:cs="Times New Roman"/>
          <w:sz w:val="24"/>
          <w:szCs w:val="24"/>
        </w:rPr>
        <w:t xml:space="preserve">Типы мировоззрений. </w:t>
      </w:r>
      <w:r w:rsidR="005F5F3F">
        <w:rPr>
          <w:rFonts w:ascii="Times New Roman" w:hAnsi="Times New Roman" w:cs="Times New Roman"/>
          <w:sz w:val="24"/>
          <w:szCs w:val="24"/>
        </w:rPr>
        <w:t>Идеал и рациональность.</w:t>
      </w:r>
    </w:p>
    <w:p w14:paraId="7484FF2E" w14:textId="2ED69A5C" w:rsidR="00FA7099" w:rsidRDefault="00FA7099" w:rsidP="009A19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типы мышления</w:t>
      </w:r>
      <w:r w:rsidR="005F5F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F3F">
        <w:rPr>
          <w:rFonts w:ascii="Times New Roman" w:hAnsi="Times New Roman" w:cs="Times New Roman"/>
          <w:sz w:val="24"/>
          <w:szCs w:val="24"/>
        </w:rPr>
        <w:t>космоцентризм</w:t>
      </w:r>
      <w:proofErr w:type="spellEnd"/>
      <w:r w:rsidR="005F5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F3F">
        <w:rPr>
          <w:rFonts w:ascii="Times New Roman" w:hAnsi="Times New Roman" w:cs="Times New Roman"/>
          <w:sz w:val="24"/>
          <w:szCs w:val="24"/>
        </w:rPr>
        <w:t>теоцентризм</w:t>
      </w:r>
      <w:proofErr w:type="spellEnd"/>
      <w:r w:rsidR="005F5F3F">
        <w:rPr>
          <w:rFonts w:ascii="Times New Roman" w:hAnsi="Times New Roman" w:cs="Times New Roman"/>
          <w:sz w:val="24"/>
          <w:szCs w:val="24"/>
        </w:rPr>
        <w:t>, антропоцентризм.</w:t>
      </w:r>
      <w:r w:rsidR="009A1979">
        <w:rPr>
          <w:rFonts w:ascii="Times New Roman" w:hAnsi="Times New Roman" w:cs="Times New Roman"/>
          <w:sz w:val="24"/>
          <w:szCs w:val="24"/>
        </w:rPr>
        <w:t xml:space="preserve"> </w:t>
      </w:r>
      <w:r w:rsidR="005F5F3F">
        <w:rPr>
          <w:rFonts w:ascii="Times New Roman" w:hAnsi="Times New Roman" w:cs="Times New Roman"/>
          <w:iCs/>
          <w:sz w:val="24"/>
          <w:szCs w:val="24"/>
        </w:rPr>
        <w:t>Индуктивный э</w:t>
      </w:r>
      <w:r w:rsidR="005F5F3F" w:rsidRPr="005F5F3F">
        <w:rPr>
          <w:rFonts w:ascii="Times New Roman" w:hAnsi="Times New Roman" w:cs="Times New Roman"/>
          <w:iCs/>
          <w:sz w:val="24"/>
          <w:szCs w:val="24"/>
        </w:rPr>
        <w:t xml:space="preserve">мпиризм и </w:t>
      </w:r>
      <w:r w:rsidR="009A1979">
        <w:rPr>
          <w:rFonts w:ascii="Times New Roman" w:hAnsi="Times New Roman" w:cs="Times New Roman"/>
          <w:iCs/>
          <w:sz w:val="24"/>
          <w:szCs w:val="24"/>
        </w:rPr>
        <w:t xml:space="preserve">дедуктивный </w:t>
      </w:r>
      <w:r w:rsidR="005F5F3F" w:rsidRPr="005F5F3F">
        <w:rPr>
          <w:rFonts w:ascii="Times New Roman" w:hAnsi="Times New Roman" w:cs="Times New Roman"/>
          <w:iCs/>
          <w:sz w:val="24"/>
          <w:szCs w:val="24"/>
        </w:rPr>
        <w:t>рацион</w:t>
      </w:r>
      <w:r w:rsidR="005F5F3F">
        <w:rPr>
          <w:rFonts w:ascii="Times New Roman" w:hAnsi="Times New Roman" w:cs="Times New Roman"/>
          <w:iCs/>
          <w:sz w:val="24"/>
          <w:szCs w:val="24"/>
        </w:rPr>
        <w:t>а</w:t>
      </w:r>
      <w:r w:rsidR="005F5F3F" w:rsidRPr="005F5F3F">
        <w:rPr>
          <w:rFonts w:ascii="Times New Roman" w:hAnsi="Times New Roman" w:cs="Times New Roman"/>
          <w:iCs/>
          <w:sz w:val="24"/>
          <w:szCs w:val="24"/>
        </w:rPr>
        <w:t>лизм.</w:t>
      </w:r>
      <w:r w:rsidRPr="005F5F3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1979">
        <w:rPr>
          <w:rFonts w:ascii="Times New Roman" w:hAnsi="Times New Roman" w:cs="Times New Roman"/>
          <w:iCs/>
          <w:sz w:val="24"/>
          <w:szCs w:val="24"/>
        </w:rPr>
        <w:t xml:space="preserve">Модель рационализма И. Канта. </w:t>
      </w:r>
      <w:r w:rsidR="000E2360">
        <w:rPr>
          <w:rFonts w:ascii="Times New Roman" w:hAnsi="Times New Roman" w:cs="Times New Roman"/>
          <w:sz w:val="24"/>
          <w:szCs w:val="24"/>
        </w:rPr>
        <w:t>Рационализм и иррационализм.</w:t>
      </w:r>
      <w:r w:rsidR="000E2360" w:rsidRPr="000E2360">
        <w:rPr>
          <w:rFonts w:ascii="Times New Roman" w:hAnsi="Times New Roman" w:cs="Times New Roman"/>
          <w:sz w:val="24"/>
          <w:szCs w:val="24"/>
        </w:rPr>
        <w:t xml:space="preserve"> </w:t>
      </w:r>
      <w:r w:rsidR="000E2360">
        <w:rPr>
          <w:rFonts w:ascii="Times New Roman" w:hAnsi="Times New Roman" w:cs="Times New Roman"/>
          <w:sz w:val="24"/>
          <w:szCs w:val="24"/>
        </w:rPr>
        <w:t>Формирование современных технологий мышления</w:t>
      </w:r>
      <w:r w:rsidR="000E2360" w:rsidRPr="00923C3B">
        <w:rPr>
          <w:rFonts w:ascii="Times New Roman" w:hAnsi="Times New Roman" w:cs="Times New Roman"/>
          <w:sz w:val="24"/>
          <w:szCs w:val="24"/>
        </w:rPr>
        <w:t>.</w:t>
      </w:r>
      <w:r w:rsidR="000E2360">
        <w:rPr>
          <w:rFonts w:ascii="Times New Roman" w:hAnsi="Times New Roman" w:cs="Times New Roman"/>
          <w:sz w:val="24"/>
          <w:szCs w:val="24"/>
        </w:rPr>
        <w:t xml:space="preserve"> </w:t>
      </w:r>
      <w:r w:rsidR="00BE5782">
        <w:rPr>
          <w:rFonts w:ascii="Times New Roman" w:hAnsi="Times New Roman" w:cs="Times New Roman"/>
          <w:sz w:val="24"/>
          <w:szCs w:val="24"/>
        </w:rPr>
        <w:t>Религиозный тип мышления и российская философия.</w:t>
      </w:r>
    </w:p>
    <w:p w14:paraId="50E2E558" w14:textId="34300FBF" w:rsidR="00FA7099" w:rsidRDefault="00BA037D" w:rsidP="00FA70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Представление и реальность</w:t>
      </w:r>
      <w:r w:rsidR="00D535AB" w:rsidRPr="00D535AB">
        <w:rPr>
          <w:rFonts w:ascii="Times New Roman" w:hAnsi="Times New Roman" w:cs="Times New Roman"/>
          <w:iCs/>
          <w:sz w:val="24"/>
          <w:szCs w:val="24"/>
        </w:rPr>
        <w:t>.</w:t>
      </w:r>
      <w:r w:rsidR="00FA7099" w:rsidRPr="00923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Идеализм и материализм. Монизм, дуализм, плюрализм.</w:t>
      </w:r>
      <w:r w:rsidR="00FA7099" w:rsidRPr="00923C3B">
        <w:rPr>
          <w:rFonts w:ascii="Times New Roman" w:hAnsi="Times New Roman" w:cs="Times New Roman"/>
          <w:sz w:val="24"/>
          <w:szCs w:val="24"/>
        </w:rPr>
        <w:t xml:space="preserve"> Бытие и </w:t>
      </w:r>
      <w:r>
        <w:rPr>
          <w:rFonts w:ascii="Times New Roman" w:hAnsi="Times New Roman" w:cs="Times New Roman"/>
          <w:sz w:val="24"/>
          <w:szCs w:val="24"/>
        </w:rPr>
        <w:t>ничто</w:t>
      </w:r>
      <w:r w:rsidR="00FA7099" w:rsidRPr="00923C3B">
        <w:rPr>
          <w:rFonts w:ascii="Times New Roman" w:hAnsi="Times New Roman" w:cs="Times New Roman"/>
          <w:sz w:val="24"/>
          <w:szCs w:val="24"/>
        </w:rPr>
        <w:t xml:space="preserve">. Сущность и явление. </w:t>
      </w:r>
      <w:r>
        <w:rPr>
          <w:rFonts w:ascii="Times New Roman" w:hAnsi="Times New Roman" w:cs="Times New Roman"/>
          <w:sz w:val="24"/>
          <w:szCs w:val="24"/>
        </w:rPr>
        <w:t>Диалектика как технология мышления. Каузальный д</w:t>
      </w:r>
      <w:r w:rsidR="00FA7099" w:rsidRPr="00923C3B">
        <w:rPr>
          <w:rFonts w:ascii="Times New Roman" w:hAnsi="Times New Roman" w:cs="Times New Roman"/>
          <w:sz w:val="24"/>
          <w:szCs w:val="24"/>
        </w:rPr>
        <w:t xml:space="preserve">етерминизм и индетерминизм. </w:t>
      </w:r>
      <w:proofErr w:type="spellStart"/>
      <w:r w:rsidR="00D653CD" w:rsidRPr="00D653CD">
        <w:rPr>
          <w:rFonts w:ascii="Times New Roman" w:hAnsi="Times New Roman" w:cs="Times New Roman"/>
          <w:sz w:val="24"/>
          <w:szCs w:val="24"/>
        </w:rPr>
        <w:t>Компатибилизм</w:t>
      </w:r>
      <w:proofErr w:type="spellEnd"/>
      <w:r w:rsidR="00D653CD">
        <w:rPr>
          <w:rFonts w:ascii="Times New Roman" w:hAnsi="Times New Roman" w:cs="Times New Roman"/>
          <w:sz w:val="24"/>
          <w:szCs w:val="24"/>
        </w:rPr>
        <w:t xml:space="preserve"> и свобода воли.</w:t>
      </w:r>
      <w:r w:rsidR="00D653CD" w:rsidRPr="00923C3B">
        <w:rPr>
          <w:rFonts w:ascii="Times New Roman" w:hAnsi="Times New Roman" w:cs="Times New Roman"/>
          <w:sz w:val="24"/>
          <w:szCs w:val="24"/>
        </w:rPr>
        <w:t xml:space="preserve"> </w:t>
      </w:r>
      <w:r w:rsidR="00D653CD">
        <w:rPr>
          <w:rFonts w:ascii="Times New Roman" w:hAnsi="Times New Roman" w:cs="Times New Roman"/>
          <w:sz w:val="24"/>
          <w:szCs w:val="24"/>
        </w:rPr>
        <w:t>Системное мышление</w:t>
      </w:r>
      <w:r w:rsidR="00C40360">
        <w:rPr>
          <w:rFonts w:ascii="Times New Roman" w:hAnsi="Times New Roman" w:cs="Times New Roman"/>
          <w:sz w:val="24"/>
          <w:szCs w:val="24"/>
        </w:rPr>
        <w:t>.</w:t>
      </w:r>
    </w:p>
    <w:p w14:paraId="2B85539C" w14:textId="5A3ED608" w:rsidR="00FA7099" w:rsidRDefault="00507899" w:rsidP="00FA70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928">
        <w:rPr>
          <w:rFonts w:ascii="Times New Roman" w:hAnsi="Times New Roman" w:cs="Times New Roman"/>
          <w:sz w:val="24"/>
          <w:szCs w:val="24"/>
        </w:rPr>
        <w:t>Познание, знание, истина и проблемы эпистемологии.</w:t>
      </w:r>
      <w:r w:rsidRPr="00FA09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132" w:rsidRPr="00294132">
        <w:rPr>
          <w:rFonts w:ascii="Times New Roman" w:hAnsi="Times New Roman" w:cs="Times New Roman"/>
          <w:color w:val="000000"/>
          <w:sz w:val="24"/>
          <w:szCs w:val="24"/>
        </w:rPr>
        <w:t xml:space="preserve">Когнитивная </w:t>
      </w:r>
      <w:r w:rsidR="001216BA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</w:t>
      </w:r>
      <w:r w:rsidR="001216BA" w:rsidRPr="00294132">
        <w:rPr>
          <w:rFonts w:ascii="Times New Roman" w:hAnsi="Times New Roman" w:cs="Times New Roman"/>
          <w:color w:val="000000"/>
          <w:sz w:val="24"/>
          <w:szCs w:val="24"/>
        </w:rPr>
        <w:t>сознания</w:t>
      </w:r>
      <w:r w:rsidR="00F40F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4132" w:rsidRPr="00294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0928">
        <w:rPr>
          <w:rFonts w:ascii="Times New Roman" w:hAnsi="Times New Roman" w:cs="Times New Roman"/>
          <w:color w:val="000000"/>
          <w:sz w:val="24"/>
          <w:szCs w:val="24"/>
        </w:rPr>
        <w:t xml:space="preserve">Чувства и разум. </w:t>
      </w:r>
      <w:r w:rsidR="00FA7099" w:rsidRPr="00FA0928">
        <w:rPr>
          <w:rFonts w:ascii="Times New Roman" w:hAnsi="Times New Roman" w:cs="Times New Roman"/>
          <w:color w:val="000000"/>
          <w:sz w:val="24"/>
          <w:szCs w:val="24"/>
        </w:rPr>
        <w:t xml:space="preserve">Познавательные способности человека. </w:t>
      </w:r>
      <w:r w:rsidRPr="00FA0928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искусственного интеллекта. </w:t>
      </w:r>
      <w:r w:rsidR="00FA7099" w:rsidRPr="00FA0928">
        <w:rPr>
          <w:rFonts w:ascii="Times New Roman" w:hAnsi="Times New Roman" w:cs="Times New Roman"/>
          <w:color w:val="000000"/>
          <w:sz w:val="24"/>
          <w:szCs w:val="24"/>
        </w:rPr>
        <w:t>Логика как учение о формах</w:t>
      </w:r>
      <w:r w:rsidR="00FA7099" w:rsidRPr="00923C3B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правильного мышления.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>Наука и т</w:t>
      </w:r>
      <w:r w:rsidR="00FA7099">
        <w:rPr>
          <w:rFonts w:ascii="Times New Roman" w:hAnsi="Times New Roman" w:cs="Times New Roman"/>
          <w:color w:val="000000"/>
          <w:sz w:val="24"/>
          <w:szCs w:val="24"/>
        </w:rPr>
        <w:t xml:space="preserve">ехнологии мышления. </w:t>
      </w:r>
      <w:bookmarkStart w:id="0" w:name="_GoBack"/>
      <w:bookmarkEnd w:id="0"/>
    </w:p>
    <w:p w14:paraId="34E55E11" w14:textId="32D8DDC4" w:rsidR="00FA7099" w:rsidRDefault="00FA7099" w:rsidP="00FA70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C3B">
        <w:rPr>
          <w:rFonts w:ascii="Times New Roman" w:hAnsi="Times New Roman" w:cs="Times New Roman"/>
          <w:color w:val="000000"/>
          <w:sz w:val="24"/>
          <w:szCs w:val="24"/>
        </w:rPr>
        <w:t>Личность</w:t>
      </w:r>
      <w:r w:rsidR="00FA0928">
        <w:rPr>
          <w:rFonts w:ascii="Times New Roman" w:hAnsi="Times New Roman" w:cs="Times New Roman"/>
          <w:color w:val="000000"/>
          <w:sz w:val="24"/>
          <w:szCs w:val="24"/>
        </w:rPr>
        <w:t>: самосознание и бессознательное</w:t>
      </w:r>
      <w:r w:rsidRPr="00923C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42CF1">
        <w:rPr>
          <w:rFonts w:ascii="Times New Roman" w:hAnsi="Times New Roman" w:cs="Times New Roman"/>
          <w:color w:val="000000"/>
          <w:sz w:val="24"/>
          <w:szCs w:val="24"/>
        </w:rPr>
        <w:t>Трансгуманизм и его основные идеи. Человек как проект</w:t>
      </w:r>
      <w:r w:rsidRPr="00923C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42CF1">
        <w:rPr>
          <w:rFonts w:ascii="Times New Roman" w:hAnsi="Times New Roman" w:cs="Times New Roman"/>
          <w:color w:val="000000"/>
          <w:sz w:val="24"/>
          <w:szCs w:val="24"/>
        </w:rPr>
        <w:t>Право и мораль</w:t>
      </w:r>
      <w:r w:rsidRPr="00923C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567636" w14:textId="44C077B4" w:rsidR="00FA7099" w:rsidRDefault="00294132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294132">
        <w:rPr>
          <w:rFonts w:ascii="Times New Roman" w:hAnsi="Times New Roman" w:cs="Times New Roman"/>
          <w:iCs/>
          <w:sz w:val="24"/>
          <w:szCs w:val="24"/>
        </w:rPr>
        <w:t>Общество и власть.</w:t>
      </w:r>
      <w:r w:rsidR="00FA7099" w:rsidRPr="00923C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F4A">
        <w:rPr>
          <w:rFonts w:ascii="Times New Roman" w:hAnsi="Times New Roman" w:cs="Times New Roman"/>
          <w:color w:val="000000"/>
          <w:sz w:val="24"/>
          <w:szCs w:val="24"/>
        </w:rPr>
        <w:t xml:space="preserve">Власть и технологии.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Техника и технологии. </w:t>
      </w:r>
      <w:r w:rsidR="00FA7099" w:rsidRPr="00923C3B">
        <w:rPr>
          <w:rFonts w:ascii="Times New Roman" w:hAnsi="Times New Roman" w:cs="Times New Roman"/>
          <w:color w:val="000000"/>
          <w:sz w:val="24"/>
          <w:szCs w:val="24"/>
        </w:rPr>
        <w:t>Традиция и модернизация. Гуманизм и глобализация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>. Виртуальность и коммуникация.</w:t>
      </w:r>
    </w:p>
    <w:p w14:paraId="6D07E727" w14:textId="69B670C3" w:rsidR="003B5F0D" w:rsidRDefault="003B5F0D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B5F0D">
        <w:rPr>
          <w:rFonts w:ascii="Times New Roman" w:hAnsi="Times New Roman" w:cs="Times New Roman"/>
          <w:color w:val="000000"/>
          <w:sz w:val="24"/>
          <w:szCs w:val="24"/>
        </w:rPr>
        <w:t>Виды мышления</w:t>
      </w:r>
      <w:r w:rsidR="00655763">
        <w:rPr>
          <w:rFonts w:ascii="Times New Roman" w:hAnsi="Times New Roman" w:cs="Times New Roman"/>
          <w:color w:val="000000"/>
          <w:sz w:val="24"/>
          <w:szCs w:val="24"/>
        </w:rPr>
        <w:t xml:space="preserve"> и его технологий</w:t>
      </w:r>
      <w:r w:rsidRPr="003B5F0D">
        <w:rPr>
          <w:rFonts w:ascii="Times New Roman" w:hAnsi="Times New Roman" w:cs="Times New Roman"/>
          <w:color w:val="000000"/>
          <w:sz w:val="24"/>
          <w:szCs w:val="24"/>
        </w:rPr>
        <w:t>: наглядно-действенное, наглядно-образное и словесно-логическое. Теоретическое и эмпирическое мышление. Репродуктивное и продуктивное (творческое) мышление. Клиповое мышление. Гибкость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5F0D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Творческое мышление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5F0D">
        <w:rPr>
          <w:rFonts w:ascii="Times New Roman" w:hAnsi="Times New Roman" w:cs="Times New Roman"/>
          <w:color w:val="000000"/>
          <w:sz w:val="24"/>
          <w:szCs w:val="24"/>
        </w:rPr>
        <w:t xml:space="preserve"> Мышление как процесс постановки и решения творческих задач. Критическое мышление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. Технологии критического мышления. Когнитивные искажения.</w:t>
      </w:r>
    </w:p>
    <w:p w14:paraId="4138C434" w14:textId="30FD104A" w:rsidR="001B0AD3" w:rsidRDefault="003524CB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Экологическое сознание. </w:t>
      </w:r>
      <w:r w:rsidR="001B0AD3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 мышления и восприятие </w:t>
      </w:r>
      <w:r w:rsidR="001216BA">
        <w:rPr>
          <w:rFonts w:ascii="Times New Roman" w:hAnsi="Times New Roman" w:cs="Times New Roman"/>
          <w:color w:val="000000"/>
          <w:sz w:val="24"/>
          <w:szCs w:val="24"/>
        </w:rPr>
        <w:t xml:space="preserve">межкультурного </w:t>
      </w:r>
      <w:r w:rsidR="001B0AD3">
        <w:rPr>
          <w:rFonts w:ascii="Times New Roman" w:hAnsi="Times New Roman" w:cs="Times New Roman"/>
          <w:color w:val="000000"/>
          <w:sz w:val="24"/>
          <w:szCs w:val="24"/>
        </w:rPr>
        <w:t>многообразия общества.</w:t>
      </w:r>
    </w:p>
    <w:p w14:paraId="3601CCC2" w14:textId="77777777" w:rsidR="00FA7099" w:rsidRDefault="00FA7099" w:rsidP="00FA7099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A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6179A"/>
    <w:multiLevelType w:val="multilevel"/>
    <w:tmpl w:val="36C6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99"/>
    <w:rsid w:val="00042CF1"/>
    <w:rsid w:val="00047125"/>
    <w:rsid w:val="000E2360"/>
    <w:rsid w:val="00101B15"/>
    <w:rsid w:val="001216BA"/>
    <w:rsid w:val="001642BD"/>
    <w:rsid w:val="001811B7"/>
    <w:rsid w:val="001B0AD3"/>
    <w:rsid w:val="001C7DC7"/>
    <w:rsid w:val="0021719A"/>
    <w:rsid w:val="002202EF"/>
    <w:rsid w:val="00247522"/>
    <w:rsid w:val="00257090"/>
    <w:rsid w:val="00294132"/>
    <w:rsid w:val="0034277B"/>
    <w:rsid w:val="003524CB"/>
    <w:rsid w:val="003A7BD1"/>
    <w:rsid w:val="003B5F0D"/>
    <w:rsid w:val="003C0232"/>
    <w:rsid w:val="0041248F"/>
    <w:rsid w:val="00507899"/>
    <w:rsid w:val="005A6551"/>
    <w:rsid w:val="005F5F3F"/>
    <w:rsid w:val="00655763"/>
    <w:rsid w:val="006D3D0A"/>
    <w:rsid w:val="007B2425"/>
    <w:rsid w:val="00877F4A"/>
    <w:rsid w:val="00927424"/>
    <w:rsid w:val="009A1979"/>
    <w:rsid w:val="00AF57B8"/>
    <w:rsid w:val="00BA037D"/>
    <w:rsid w:val="00BE5782"/>
    <w:rsid w:val="00C40360"/>
    <w:rsid w:val="00D00362"/>
    <w:rsid w:val="00D44FBD"/>
    <w:rsid w:val="00D535AB"/>
    <w:rsid w:val="00D653CD"/>
    <w:rsid w:val="00DC0E25"/>
    <w:rsid w:val="00DE799F"/>
    <w:rsid w:val="00E92E78"/>
    <w:rsid w:val="00EE72BD"/>
    <w:rsid w:val="00F04B80"/>
    <w:rsid w:val="00F40F65"/>
    <w:rsid w:val="00FA0928"/>
    <w:rsid w:val="00FA7099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2F0A"/>
  <w15:chartTrackingRefBased/>
  <w15:docId w15:val="{BEF169AA-B122-4E55-949C-411E416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7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Пользователь</cp:lastModifiedBy>
  <cp:revision>26</cp:revision>
  <dcterms:created xsi:type="dcterms:W3CDTF">2022-02-08T20:42:00Z</dcterms:created>
  <dcterms:modified xsi:type="dcterms:W3CDTF">2022-03-28T10:55:00Z</dcterms:modified>
</cp:coreProperties>
</file>