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1BC" w:rsidRDefault="008461BC" w:rsidP="00D51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61BC" w:rsidRDefault="008461BC" w:rsidP="00D51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61BC" w:rsidRDefault="008461BC" w:rsidP="00D51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61BC" w:rsidRDefault="008461BC" w:rsidP="00D51C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1C68" w:rsidRDefault="00D51C68" w:rsidP="00D51C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 xml:space="preserve">МИНИСТЕРСТВО НАУКИ И ВЫСШЕГО ОБРАЗОВАНИЯ РОССИЙСКОЙ ФЕДЕРАЦИИ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«Астраханский государственный университет имени В.Н. Татищева»</w:t>
      </w:r>
    </w:p>
    <w:p w:rsidR="00D51C68" w:rsidRDefault="00D51C68" w:rsidP="00D51C68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6"/>
          <w:szCs w:val="26"/>
        </w:rPr>
      </w:pPr>
    </w:p>
    <w:p w:rsidR="00D51C68" w:rsidRDefault="00D51C68" w:rsidP="00D51C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61BC" w:rsidRDefault="008461BC" w:rsidP="00D51C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1C68" w:rsidRDefault="00D51C68" w:rsidP="00D51C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УЧЕБНЫХ ЗАНЯТИЙ АСПИРАНТОВ</w:t>
      </w:r>
    </w:p>
    <w:p w:rsidR="00D51C68" w:rsidRDefault="00D51C68" w:rsidP="00D51C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курса </w:t>
      </w:r>
      <w:r w:rsidR="00335768">
        <w:rPr>
          <w:rFonts w:ascii="Times New Roman" w:hAnsi="Times New Roman" w:cs="Times New Roman"/>
          <w:b/>
          <w:sz w:val="24"/>
          <w:szCs w:val="24"/>
        </w:rPr>
        <w:t>на 1 полугодие 2025-2026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D51C68" w:rsidRDefault="00D51C68" w:rsidP="00D51C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обучения – очная </w:t>
      </w:r>
    </w:p>
    <w:p w:rsidR="00D51C68" w:rsidRDefault="00D51C68" w:rsidP="00D51C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5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2979"/>
        <w:gridCol w:w="1984"/>
        <w:gridCol w:w="1702"/>
        <w:gridCol w:w="1418"/>
        <w:gridCol w:w="1418"/>
        <w:gridCol w:w="1277"/>
        <w:gridCol w:w="1696"/>
      </w:tblGrid>
      <w:tr w:rsidR="008E30C6" w:rsidRPr="00363996" w:rsidTr="008461BC">
        <w:trPr>
          <w:tblHeader/>
        </w:trPr>
        <w:tc>
          <w:tcPr>
            <w:tcW w:w="926" w:type="pct"/>
            <w:shd w:val="clear" w:color="auto" w:fill="auto"/>
            <w:vAlign w:val="center"/>
          </w:tcPr>
          <w:p w:rsidR="00D51C68" w:rsidRPr="00363996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99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/ специальности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D51C68" w:rsidRPr="00363996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99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дисциплины / практики / научного исследования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D51C68" w:rsidRPr="00363996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996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D51C68" w:rsidRPr="00363996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996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D51C68" w:rsidRPr="00363996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996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D51C68" w:rsidRPr="00363996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996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D51C68" w:rsidRPr="00363996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996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D51C68" w:rsidRPr="00363996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996">
              <w:rPr>
                <w:rFonts w:ascii="Times New Roman" w:hAnsi="Times New Roman" w:cs="Times New Roman"/>
                <w:b/>
                <w:sz w:val="20"/>
                <w:szCs w:val="20"/>
              </w:rPr>
              <w:t>Дата, время и место проведения консультации*</w:t>
            </w:r>
          </w:p>
        </w:tc>
      </w:tr>
      <w:tr w:rsidR="00D51C68" w:rsidRPr="00363996" w:rsidTr="00F70F8D">
        <w:trPr>
          <w:tblHeader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D51C68" w:rsidRPr="00363996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996">
              <w:rPr>
                <w:rFonts w:ascii="Times New Roman" w:hAnsi="Times New Roman" w:cs="Times New Roman"/>
                <w:b/>
                <w:sz w:val="24"/>
                <w:szCs w:val="24"/>
              </w:rPr>
              <w:t>2 год обучения</w:t>
            </w:r>
          </w:p>
        </w:tc>
      </w:tr>
      <w:tr w:rsidR="008E30C6" w:rsidRPr="00363996" w:rsidTr="008461BC">
        <w:trPr>
          <w:trHeight w:val="789"/>
        </w:trPr>
        <w:tc>
          <w:tcPr>
            <w:tcW w:w="926" w:type="pct"/>
            <w:vMerge w:val="restart"/>
            <w:shd w:val="clear" w:color="auto" w:fill="auto"/>
            <w:vAlign w:val="center"/>
          </w:tcPr>
          <w:p w:rsidR="008E30C6" w:rsidRPr="00D9226F" w:rsidRDefault="00375003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5. 9. 8 Теоретическая, прикладная и сравнительно-сопоставительная лингвистика</w:t>
            </w:r>
          </w:p>
        </w:tc>
        <w:tc>
          <w:tcPr>
            <w:tcW w:w="973" w:type="pct"/>
            <w:shd w:val="clear" w:color="auto" w:fill="auto"/>
            <w:vAlign w:val="center"/>
          </w:tcPr>
          <w:p w:rsidR="008E30C6" w:rsidRPr="00D9226F" w:rsidRDefault="00375003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Общее языкознание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8E30C6" w:rsidRPr="00D9226F" w:rsidRDefault="00A40971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Шеховцева</w:t>
            </w:r>
            <w:proofErr w:type="spellEnd"/>
            <w:r w:rsidRPr="00D9226F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8E30C6" w:rsidRPr="00D9226F" w:rsidRDefault="00047337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8E30C6" w:rsidRPr="00D9226F" w:rsidRDefault="00A40971" w:rsidP="00A40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8E30C6" w:rsidRPr="00D9226F" w:rsidRDefault="00A40971" w:rsidP="00A40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8:30-10:00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8E30C6" w:rsidRPr="00D9226F" w:rsidRDefault="00A40971" w:rsidP="00A4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А 30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8E30C6" w:rsidRPr="00363996" w:rsidRDefault="008E30C6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40971" w:rsidRPr="00363996" w:rsidTr="008461BC">
        <w:trPr>
          <w:trHeight w:val="789"/>
        </w:trPr>
        <w:tc>
          <w:tcPr>
            <w:tcW w:w="926" w:type="pct"/>
            <w:vMerge/>
            <w:shd w:val="clear" w:color="auto" w:fill="auto"/>
            <w:vAlign w:val="center"/>
          </w:tcPr>
          <w:p w:rsidR="00A40971" w:rsidRPr="00D9226F" w:rsidRDefault="00A40971" w:rsidP="00A4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  <w:shd w:val="clear" w:color="auto" w:fill="auto"/>
            <w:vAlign w:val="center"/>
          </w:tcPr>
          <w:p w:rsidR="00A40971" w:rsidRPr="00D9226F" w:rsidRDefault="00A40971" w:rsidP="00A4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Сравнительная типология английского и русского языка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A40971" w:rsidRPr="00D9226F" w:rsidRDefault="00A40971" w:rsidP="00A4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Шеховцева</w:t>
            </w:r>
            <w:proofErr w:type="spellEnd"/>
            <w:r w:rsidRPr="00D9226F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A40971" w:rsidRPr="00D9226F" w:rsidRDefault="00A40971" w:rsidP="00A4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40971" w:rsidRPr="00D9226F" w:rsidRDefault="00A40971" w:rsidP="00BF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75B6" w:rsidRPr="00D922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40971" w:rsidRPr="00D9226F" w:rsidRDefault="00A40971" w:rsidP="00D92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D9226F" w:rsidRPr="00D92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0-11:40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40971" w:rsidRPr="00D9226F" w:rsidRDefault="00A40971" w:rsidP="00A40971">
            <w:pPr>
              <w:jc w:val="center"/>
              <w:rPr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А 30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A40971" w:rsidRPr="00363996" w:rsidRDefault="00A40971" w:rsidP="00A4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40971" w:rsidRPr="00363996" w:rsidTr="008461BC">
        <w:trPr>
          <w:trHeight w:val="789"/>
        </w:trPr>
        <w:tc>
          <w:tcPr>
            <w:tcW w:w="926" w:type="pct"/>
            <w:vMerge/>
            <w:shd w:val="clear" w:color="auto" w:fill="auto"/>
            <w:vAlign w:val="center"/>
          </w:tcPr>
          <w:p w:rsidR="00A40971" w:rsidRPr="00D9226F" w:rsidRDefault="00A40971" w:rsidP="00A4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  <w:shd w:val="clear" w:color="auto" w:fill="auto"/>
            <w:vAlign w:val="center"/>
          </w:tcPr>
          <w:p w:rsidR="00A40971" w:rsidRPr="00D9226F" w:rsidRDefault="00A40971" w:rsidP="00A4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A40971" w:rsidRPr="00D9226F" w:rsidRDefault="00A40971" w:rsidP="00A4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Шеховцева</w:t>
            </w:r>
            <w:proofErr w:type="spellEnd"/>
            <w:r w:rsidRPr="00D9226F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A40971" w:rsidRPr="00D9226F" w:rsidRDefault="00A40971" w:rsidP="00A4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40971" w:rsidRPr="00D9226F" w:rsidRDefault="00A40971" w:rsidP="00A40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40971" w:rsidRPr="00D9226F" w:rsidRDefault="00A40971" w:rsidP="00A40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11:50-13.20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40971" w:rsidRPr="00D9226F" w:rsidRDefault="00A40971" w:rsidP="00A40971">
            <w:pPr>
              <w:jc w:val="center"/>
              <w:rPr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А 30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A40971" w:rsidRPr="00363996" w:rsidRDefault="00A40971" w:rsidP="00A4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40971" w:rsidRPr="001D5657" w:rsidTr="008461BC">
        <w:trPr>
          <w:trHeight w:val="789"/>
        </w:trPr>
        <w:tc>
          <w:tcPr>
            <w:tcW w:w="926" w:type="pct"/>
            <w:vMerge/>
            <w:shd w:val="clear" w:color="auto" w:fill="auto"/>
            <w:vAlign w:val="center"/>
          </w:tcPr>
          <w:p w:rsidR="00A40971" w:rsidRPr="00D9226F" w:rsidRDefault="00A40971" w:rsidP="00A4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  <w:shd w:val="clear" w:color="auto" w:fill="auto"/>
            <w:vAlign w:val="center"/>
          </w:tcPr>
          <w:p w:rsidR="00A40971" w:rsidRPr="00D9226F" w:rsidRDefault="00A40971" w:rsidP="00A4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A40971" w:rsidRPr="00D9226F" w:rsidRDefault="00A40971" w:rsidP="00A4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A40971" w:rsidRPr="00D9226F" w:rsidRDefault="00A40971" w:rsidP="00A4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40971" w:rsidRPr="00D9226F" w:rsidRDefault="00A40971" w:rsidP="00A40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40971" w:rsidRPr="00D9226F" w:rsidRDefault="00A40971" w:rsidP="00A4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10:00-11:40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40971" w:rsidRPr="00D9226F" w:rsidRDefault="00A40971" w:rsidP="00A40971">
            <w:pPr>
              <w:jc w:val="center"/>
              <w:rPr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А 30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A40971" w:rsidRPr="00C779F6" w:rsidRDefault="00A40971" w:rsidP="00A4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ED31F8" w:rsidRDefault="00ED31F8" w:rsidP="00ED31F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РАСПИСАНИЕ УЧЕБНЫХ ЗАНЯТИЙ АСПИРАНТОВ</w:t>
      </w:r>
    </w:p>
    <w:p w:rsidR="00ED31F8" w:rsidRDefault="00ED31F8" w:rsidP="00ED31F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курса на 1 полугодие 2025-2026 учебного года</w:t>
      </w:r>
    </w:p>
    <w:p w:rsidR="00ED31F8" w:rsidRDefault="00ED31F8" w:rsidP="00ED31F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обучения – очная </w:t>
      </w:r>
    </w:p>
    <w:p w:rsidR="00ED31F8" w:rsidRDefault="00ED31F8" w:rsidP="004412F2">
      <w:pPr>
        <w:pStyle w:val="a3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525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835"/>
        <w:gridCol w:w="2125"/>
        <w:gridCol w:w="1561"/>
        <w:gridCol w:w="1418"/>
        <w:gridCol w:w="1418"/>
        <w:gridCol w:w="1277"/>
        <w:gridCol w:w="1696"/>
      </w:tblGrid>
      <w:tr w:rsidR="00ED31F8" w:rsidRPr="00CE5907" w:rsidTr="008461BC">
        <w:trPr>
          <w:tblHeader/>
        </w:trPr>
        <w:tc>
          <w:tcPr>
            <w:tcW w:w="973" w:type="pct"/>
            <w:shd w:val="clear" w:color="auto" w:fill="auto"/>
            <w:vAlign w:val="center"/>
          </w:tcPr>
          <w:p w:rsidR="00ED31F8" w:rsidRPr="00CE5907" w:rsidRDefault="00ED31F8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90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направления подготовки / специальности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ED31F8" w:rsidRPr="00CE5907" w:rsidRDefault="00ED31F8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90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дисциплины / практики / научного исследования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ED31F8" w:rsidRPr="00CE5907" w:rsidRDefault="00ED31F8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907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ED31F8" w:rsidRPr="00CE5907" w:rsidRDefault="00ED31F8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907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ED31F8" w:rsidRPr="00CE5907" w:rsidRDefault="00ED31F8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90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ED31F8" w:rsidRPr="00CE5907" w:rsidRDefault="00ED31F8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907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D31F8" w:rsidRPr="00CE5907" w:rsidRDefault="00ED31F8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907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ED31F8" w:rsidRPr="00CE5907" w:rsidRDefault="00ED31F8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907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и место проведения консультации*</w:t>
            </w:r>
          </w:p>
        </w:tc>
      </w:tr>
      <w:tr w:rsidR="00ED31F8" w:rsidRPr="00CE5907" w:rsidTr="00F70F8D">
        <w:trPr>
          <w:tblHeader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ED31F8" w:rsidRPr="00CE5907" w:rsidRDefault="00ED31F8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907">
              <w:rPr>
                <w:rFonts w:ascii="Times New Roman" w:hAnsi="Times New Roman" w:cs="Times New Roman"/>
                <w:b/>
                <w:sz w:val="24"/>
                <w:szCs w:val="24"/>
              </w:rPr>
              <w:t>3 год обучения</w:t>
            </w:r>
          </w:p>
        </w:tc>
      </w:tr>
      <w:tr w:rsidR="004021C5" w:rsidRPr="00CE5907" w:rsidTr="008461BC">
        <w:trPr>
          <w:trHeight w:val="746"/>
        </w:trPr>
        <w:tc>
          <w:tcPr>
            <w:tcW w:w="973" w:type="pct"/>
            <w:vMerge w:val="restart"/>
            <w:shd w:val="clear" w:color="auto" w:fill="auto"/>
            <w:vAlign w:val="center"/>
          </w:tcPr>
          <w:p w:rsidR="004021C5" w:rsidRPr="00D9226F" w:rsidRDefault="004021C5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5. 9. 8 Теоретическая, прикладная и сравнительно-сопоставительная лингвистика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4021C5" w:rsidRPr="00D9226F" w:rsidRDefault="004021C5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Академическое письмо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4021C5" w:rsidRPr="00D9226F" w:rsidRDefault="004021C5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Петелина</w:t>
            </w:r>
            <w:proofErr w:type="spellEnd"/>
            <w:r w:rsidRPr="00D9226F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4021C5" w:rsidRPr="00D9226F" w:rsidRDefault="004021C5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4021C5" w:rsidRPr="004F16EE" w:rsidRDefault="00D9226F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EE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4021C5" w:rsidRPr="004F16EE" w:rsidRDefault="00D9226F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EE"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4021C5" w:rsidRPr="004F16EE" w:rsidRDefault="00A40971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EE">
              <w:rPr>
                <w:rFonts w:ascii="Times New Roman" w:hAnsi="Times New Roman" w:cs="Times New Roman"/>
                <w:sz w:val="24"/>
                <w:szCs w:val="24"/>
              </w:rPr>
              <w:t>А 30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4021C5" w:rsidRPr="00CE5907" w:rsidRDefault="004021C5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971" w:rsidRPr="00CE5907" w:rsidTr="008461BC">
        <w:trPr>
          <w:trHeight w:val="1125"/>
        </w:trPr>
        <w:tc>
          <w:tcPr>
            <w:tcW w:w="973" w:type="pct"/>
            <w:vMerge/>
            <w:shd w:val="clear" w:color="auto" w:fill="auto"/>
            <w:vAlign w:val="center"/>
          </w:tcPr>
          <w:p w:rsidR="00A40971" w:rsidRPr="00D9226F" w:rsidRDefault="00A40971" w:rsidP="00A4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A40971" w:rsidRPr="00D9226F" w:rsidRDefault="00A40971" w:rsidP="00A40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26F">
              <w:rPr>
                <w:rFonts w:ascii="Times New Roman" w:hAnsi="Times New Roman"/>
                <w:sz w:val="24"/>
                <w:szCs w:val="24"/>
              </w:rPr>
              <w:t>Подготовка публикаций по основным научным результатам диссертации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A40971" w:rsidRPr="00D9226F" w:rsidRDefault="00A40971" w:rsidP="00A4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A40971" w:rsidRPr="00D9226F" w:rsidRDefault="00A40971" w:rsidP="00A4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40971" w:rsidRPr="00D9226F" w:rsidRDefault="00A40971" w:rsidP="00A40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A40971" w:rsidRPr="00D9226F" w:rsidRDefault="00A40971" w:rsidP="00D92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D9226F" w:rsidRPr="00D92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0-11:40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A40971" w:rsidRPr="00D9226F" w:rsidRDefault="00BF75B6" w:rsidP="00A4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ДОТ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A40971" w:rsidRPr="00CE5907" w:rsidRDefault="00A40971" w:rsidP="00A40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1F8" w:rsidRPr="00CE5907" w:rsidTr="008461BC">
        <w:trPr>
          <w:trHeight w:val="789"/>
        </w:trPr>
        <w:tc>
          <w:tcPr>
            <w:tcW w:w="973" w:type="pct"/>
            <w:vMerge/>
            <w:shd w:val="clear" w:color="auto" w:fill="auto"/>
            <w:vAlign w:val="center"/>
          </w:tcPr>
          <w:p w:rsidR="00ED31F8" w:rsidRPr="00D9226F" w:rsidRDefault="00ED31F8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pct"/>
            <w:shd w:val="clear" w:color="auto" w:fill="auto"/>
            <w:vAlign w:val="center"/>
          </w:tcPr>
          <w:p w:rsidR="00ED31F8" w:rsidRPr="00D9226F" w:rsidRDefault="00ED31F8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94" w:type="pct"/>
            <w:shd w:val="clear" w:color="auto" w:fill="auto"/>
            <w:vAlign w:val="center"/>
          </w:tcPr>
          <w:p w:rsidR="00ED31F8" w:rsidRPr="00D9226F" w:rsidRDefault="00ED31F8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ED31F8" w:rsidRPr="00D9226F" w:rsidRDefault="00047337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ED31F8" w:rsidRPr="00D9226F" w:rsidRDefault="00A40971" w:rsidP="00A40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ED31F8" w:rsidRPr="00D9226F" w:rsidRDefault="00A40971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11:50-13.20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ED31F8" w:rsidRPr="00D9226F" w:rsidRDefault="00BF75B6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ДОТ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ED31F8" w:rsidRPr="00CE5907" w:rsidRDefault="00ED31F8" w:rsidP="005A3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12F2" w:rsidRPr="004412F2" w:rsidRDefault="004412F2" w:rsidP="004412F2">
      <w:pPr>
        <w:pStyle w:val="a3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</w:p>
    <w:p w:rsidR="00363996" w:rsidRDefault="00363996">
      <w:pPr>
        <w:spacing w:line="259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363996" w:rsidRDefault="00363996" w:rsidP="00363996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РАСПИСАНИЕ УЧЕБНЫХ ЗАНЯТИЙ АСПИРАНТОВ</w:t>
      </w:r>
    </w:p>
    <w:p w:rsidR="00363996" w:rsidRDefault="00363996" w:rsidP="00363996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курса на 1 полугодие 2025-2026 учебного года</w:t>
      </w:r>
    </w:p>
    <w:p w:rsidR="00363996" w:rsidRDefault="00363996" w:rsidP="00363996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обучения – заочная </w:t>
      </w:r>
    </w:p>
    <w:p w:rsidR="00363996" w:rsidRDefault="00363996" w:rsidP="00363996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452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9"/>
        <w:gridCol w:w="2832"/>
        <w:gridCol w:w="2270"/>
        <w:gridCol w:w="1845"/>
        <w:gridCol w:w="1419"/>
        <w:gridCol w:w="1559"/>
        <w:gridCol w:w="1270"/>
        <w:gridCol w:w="1702"/>
      </w:tblGrid>
      <w:tr w:rsidR="00363996" w:rsidRPr="005911C8" w:rsidTr="00095040">
        <w:trPr>
          <w:tblHeader/>
        </w:trPr>
        <w:tc>
          <w:tcPr>
            <w:tcW w:w="938" w:type="pct"/>
            <w:shd w:val="clear" w:color="auto" w:fill="auto"/>
            <w:vAlign w:val="center"/>
          </w:tcPr>
          <w:p w:rsidR="00363996" w:rsidRPr="005911C8" w:rsidRDefault="00363996" w:rsidP="00DE5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/ специальности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363996" w:rsidRPr="005911C8" w:rsidRDefault="00363996" w:rsidP="00DE5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дисциплины / практики / научного исследования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363996" w:rsidRPr="005911C8" w:rsidRDefault="00363996" w:rsidP="00DE5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63996" w:rsidRPr="005911C8" w:rsidRDefault="00363996" w:rsidP="00DE5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363996" w:rsidRPr="005911C8" w:rsidRDefault="00363996" w:rsidP="00DE5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363996" w:rsidRPr="005911C8" w:rsidRDefault="00363996" w:rsidP="00DE5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63996" w:rsidRPr="005911C8" w:rsidRDefault="00363996" w:rsidP="00DE5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363996" w:rsidRPr="005911C8" w:rsidRDefault="00363996" w:rsidP="00DE58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Дата, время и место проведения консультации*</w:t>
            </w:r>
          </w:p>
        </w:tc>
      </w:tr>
      <w:tr w:rsidR="00363996" w:rsidRPr="00B11E82" w:rsidTr="00F70F8D">
        <w:trPr>
          <w:tblHeader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363996" w:rsidRPr="00F21DD3" w:rsidRDefault="00F70F8D" w:rsidP="00DE5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639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обучения</w:t>
            </w:r>
          </w:p>
        </w:tc>
      </w:tr>
      <w:tr w:rsidR="00F70F8D" w:rsidRPr="001D5657" w:rsidTr="00095040">
        <w:trPr>
          <w:trHeight w:val="789"/>
        </w:trPr>
        <w:tc>
          <w:tcPr>
            <w:tcW w:w="938" w:type="pct"/>
            <w:vMerge w:val="restart"/>
            <w:shd w:val="clear" w:color="auto" w:fill="auto"/>
            <w:vAlign w:val="center"/>
          </w:tcPr>
          <w:p w:rsidR="00F70F8D" w:rsidRPr="00D9226F" w:rsidRDefault="00F70F8D" w:rsidP="00DE5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45.06.01 Языкознание и литературоведение. Направленность (профиль) "Теория языка"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F70F8D" w:rsidRPr="00D9226F" w:rsidRDefault="00F70F8D" w:rsidP="00DE5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История лингвистических учений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F70F8D" w:rsidRPr="00D9226F" w:rsidRDefault="00BF75B6" w:rsidP="00DE5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Шеховцева</w:t>
            </w:r>
            <w:proofErr w:type="spellEnd"/>
            <w:r w:rsidRPr="00D9226F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F70F8D" w:rsidRPr="00D9226F" w:rsidRDefault="00F70F8D" w:rsidP="00DE5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F70F8D" w:rsidRPr="00D9226F" w:rsidRDefault="004F16EE" w:rsidP="00DE5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F70F8D" w:rsidRPr="00D9226F" w:rsidRDefault="004F16EE" w:rsidP="00DE5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70F8D" w:rsidRPr="00D9226F" w:rsidRDefault="00BF75B6" w:rsidP="00DE5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А 30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F70F8D" w:rsidRPr="00C779F6" w:rsidRDefault="00F70F8D" w:rsidP="00DE587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F16EE" w:rsidRPr="001D5657" w:rsidTr="00095040">
        <w:trPr>
          <w:trHeight w:val="789"/>
        </w:trPr>
        <w:tc>
          <w:tcPr>
            <w:tcW w:w="938" w:type="pct"/>
            <w:vMerge/>
            <w:shd w:val="clear" w:color="auto" w:fill="auto"/>
            <w:vAlign w:val="center"/>
          </w:tcPr>
          <w:p w:rsidR="004F16EE" w:rsidRPr="00D9226F" w:rsidRDefault="004F16EE" w:rsidP="004F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4F16EE" w:rsidRPr="00D9226F" w:rsidRDefault="004F16EE" w:rsidP="004F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Академическое письмо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4F16EE" w:rsidRPr="00D9226F" w:rsidRDefault="004F16EE" w:rsidP="004F1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Петелина</w:t>
            </w:r>
            <w:proofErr w:type="spellEnd"/>
            <w:r w:rsidRPr="00D9226F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4F16EE" w:rsidRPr="00D9226F" w:rsidRDefault="004F16EE" w:rsidP="004F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F16EE" w:rsidRPr="00D9226F" w:rsidRDefault="004F16EE" w:rsidP="004F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4F16EE" w:rsidRPr="00D9226F" w:rsidRDefault="004F16EE" w:rsidP="004F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4F16EE" w:rsidRPr="00D9226F" w:rsidRDefault="004F16EE" w:rsidP="004F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А 30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4F16EE" w:rsidRPr="00C779F6" w:rsidRDefault="004F16EE" w:rsidP="004F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75B6" w:rsidRPr="001D5657" w:rsidTr="00095040">
        <w:trPr>
          <w:trHeight w:val="789"/>
        </w:trPr>
        <w:tc>
          <w:tcPr>
            <w:tcW w:w="938" w:type="pct"/>
            <w:vMerge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деятельность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BF75B6" w:rsidRPr="00D9226F" w:rsidRDefault="00BF75B6" w:rsidP="00BF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Карасик В.И.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F75B6" w:rsidRPr="00D9226F" w:rsidRDefault="004F16EE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BF75B6" w:rsidRPr="00D9226F" w:rsidRDefault="004F16EE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ДОТ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BF75B6" w:rsidRPr="00C779F6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75B6" w:rsidRPr="001D5657" w:rsidTr="00095040">
        <w:trPr>
          <w:trHeight w:val="789"/>
        </w:trPr>
        <w:tc>
          <w:tcPr>
            <w:tcW w:w="938" w:type="pct"/>
            <w:vMerge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Педагогическая практика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Шеховцева</w:t>
            </w:r>
            <w:proofErr w:type="spellEnd"/>
            <w:r w:rsidRPr="00D9226F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F75B6" w:rsidRPr="00D9226F" w:rsidRDefault="004F16EE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BF75B6" w:rsidRPr="00D9226F" w:rsidRDefault="004F16EE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А 30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BF75B6" w:rsidRPr="00C779F6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75B6" w:rsidRPr="001D5657" w:rsidTr="00095040">
        <w:trPr>
          <w:trHeight w:val="789"/>
        </w:trPr>
        <w:tc>
          <w:tcPr>
            <w:tcW w:w="938" w:type="pct"/>
            <w:vMerge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Подготовка научно-квалифицированной работы (диссертации)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Карасик В.И.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F75B6" w:rsidRPr="00D9226F" w:rsidRDefault="004F16EE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BF75B6" w:rsidRPr="00D9226F" w:rsidRDefault="004F16EE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ДОТ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BF75B6" w:rsidRPr="00C779F6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75B6" w:rsidRPr="001D5657" w:rsidTr="00095040">
        <w:trPr>
          <w:trHeight w:val="789"/>
        </w:trPr>
        <w:tc>
          <w:tcPr>
            <w:tcW w:w="938" w:type="pct"/>
            <w:vMerge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17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 высшей школы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BF75B6" w:rsidRPr="00D9226F" w:rsidRDefault="00130C60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60">
              <w:rPr>
                <w:rFonts w:ascii="Times New Roman" w:hAnsi="Times New Roman" w:cs="Times New Roman"/>
                <w:sz w:val="24"/>
                <w:szCs w:val="24"/>
              </w:rPr>
              <w:t>Тарабановская</w:t>
            </w:r>
            <w:proofErr w:type="spellEnd"/>
            <w:r w:rsidRPr="00130C60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F75B6" w:rsidRPr="00D9226F" w:rsidRDefault="00130C60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BF75B6" w:rsidRPr="00D9226F" w:rsidRDefault="00A7648D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BF75B6" w:rsidRPr="00D9226F" w:rsidRDefault="00FC1517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BF75B6" w:rsidRPr="00C779F6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52AEC" w:rsidRPr="001D5657" w:rsidTr="00095040">
        <w:trPr>
          <w:trHeight w:val="789"/>
        </w:trPr>
        <w:tc>
          <w:tcPr>
            <w:tcW w:w="938" w:type="pct"/>
            <w:vMerge w:val="restart"/>
            <w:shd w:val="clear" w:color="auto" w:fill="auto"/>
            <w:vAlign w:val="center"/>
          </w:tcPr>
          <w:p w:rsidR="00D52AEC" w:rsidRPr="00D9226F" w:rsidRDefault="00D52AEC" w:rsidP="00D5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45.06.01 Языкознание и литературоведение. Направленность (профиль) "Романские языки (французский)"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D52AEC" w:rsidRPr="00D9226F" w:rsidRDefault="00D52AEC" w:rsidP="00D5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История лингвистических учений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D52AEC" w:rsidRPr="00D9226F" w:rsidRDefault="00D52AEC" w:rsidP="00D5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Донченко Е.В.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D52AEC" w:rsidRPr="00D9226F" w:rsidRDefault="00D52AEC" w:rsidP="00D5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52AEC" w:rsidRPr="00D9226F" w:rsidRDefault="00D52AEC" w:rsidP="00D5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D52AEC" w:rsidRPr="00D9226F" w:rsidRDefault="00D52AEC" w:rsidP="00D5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D52AEC" w:rsidRPr="00D9226F" w:rsidRDefault="00D52AEC" w:rsidP="00D5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25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D52AEC" w:rsidRPr="00C779F6" w:rsidRDefault="00D52AEC" w:rsidP="00D5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52AEC" w:rsidRPr="001D5657" w:rsidTr="00095040">
        <w:trPr>
          <w:trHeight w:val="789"/>
        </w:trPr>
        <w:tc>
          <w:tcPr>
            <w:tcW w:w="938" w:type="pct"/>
            <w:vMerge/>
            <w:shd w:val="clear" w:color="auto" w:fill="auto"/>
            <w:vAlign w:val="center"/>
          </w:tcPr>
          <w:p w:rsidR="00D52AEC" w:rsidRPr="00D9226F" w:rsidRDefault="00D52AEC" w:rsidP="00D5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D52AEC" w:rsidRPr="00D9226F" w:rsidRDefault="00C12FDD" w:rsidP="00D52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«коллокация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» в современной отечественной и зарубежной лингвистике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D52AEC" w:rsidRPr="00D9226F" w:rsidRDefault="00D52AEC" w:rsidP="00D5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Донченко Е.В.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D52AEC" w:rsidRPr="00D9226F" w:rsidRDefault="00D52AEC" w:rsidP="00D5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52AEC" w:rsidRPr="00D9226F" w:rsidRDefault="00D52AEC" w:rsidP="00D5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D52AEC" w:rsidRPr="00D9226F" w:rsidRDefault="00D52AEC" w:rsidP="00D5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D52AEC" w:rsidRPr="00D9226F" w:rsidRDefault="00D52AEC" w:rsidP="00D5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25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D52AEC" w:rsidRPr="00C779F6" w:rsidRDefault="00D52AEC" w:rsidP="00D52AE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75B6" w:rsidRPr="001D5657" w:rsidTr="00095040">
        <w:trPr>
          <w:trHeight w:val="789"/>
        </w:trPr>
        <w:tc>
          <w:tcPr>
            <w:tcW w:w="938" w:type="pct"/>
            <w:vMerge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деятельность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BF75B6" w:rsidRPr="00D9226F" w:rsidRDefault="00D9226F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Донченко Е.В.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F75B6" w:rsidRPr="00D9226F" w:rsidRDefault="00D52AEC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BF75B6" w:rsidRPr="00D9226F" w:rsidRDefault="00D52AEC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BF75B6" w:rsidRPr="00D9226F" w:rsidRDefault="00130C60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25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BF75B6" w:rsidRPr="00C779F6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75B6" w:rsidRPr="001D5657" w:rsidTr="00095040">
        <w:trPr>
          <w:trHeight w:val="789"/>
        </w:trPr>
        <w:tc>
          <w:tcPr>
            <w:tcW w:w="938" w:type="pct"/>
            <w:vMerge/>
            <w:shd w:val="clear" w:color="auto" w:fill="auto"/>
            <w:vAlign w:val="center"/>
          </w:tcPr>
          <w:p w:rsidR="00BF75B6" w:rsidRPr="00F70F8D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Педагогическая практика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BF75B6" w:rsidRPr="00D9226F" w:rsidRDefault="00130C60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Донченко Е.В.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F75B6" w:rsidRPr="00D9226F" w:rsidRDefault="00D52AEC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BF75B6" w:rsidRPr="00D9226F" w:rsidRDefault="00D52AEC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BF75B6" w:rsidRPr="00D9226F" w:rsidRDefault="00130C60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25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BF75B6" w:rsidRPr="00C779F6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75B6" w:rsidRPr="001D5657" w:rsidTr="00095040">
        <w:trPr>
          <w:trHeight w:val="789"/>
        </w:trPr>
        <w:tc>
          <w:tcPr>
            <w:tcW w:w="938" w:type="pct"/>
            <w:vMerge/>
            <w:shd w:val="clear" w:color="auto" w:fill="auto"/>
            <w:vAlign w:val="center"/>
          </w:tcPr>
          <w:p w:rsidR="00BF75B6" w:rsidRPr="00F70F8D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Подготовка научно-квалифицированной работы (диссертации)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BF75B6" w:rsidRPr="00130C60" w:rsidRDefault="00D9226F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C60">
              <w:rPr>
                <w:rFonts w:ascii="Times New Roman" w:hAnsi="Times New Roman" w:cs="Times New Roman"/>
                <w:sz w:val="24"/>
                <w:szCs w:val="24"/>
              </w:rPr>
              <w:t>Донченко Е.В.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F75B6" w:rsidRPr="00D9226F" w:rsidRDefault="00D52AEC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BF75B6" w:rsidRPr="00D9226F" w:rsidRDefault="00D52AEC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BF75B6" w:rsidRPr="00D9226F" w:rsidRDefault="00130C60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25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BF75B6" w:rsidRPr="00C779F6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75B6" w:rsidRPr="001D5657" w:rsidTr="00095040">
        <w:trPr>
          <w:trHeight w:val="789"/>
        </w:trPr>
        <w:tc>
          <w:tcPr>
            <w:tcW w:w="938" w:type="pct"/>
            <w:vMerge/>
            <w:shd w:val="clear" w:color="auto" w:fill="auto"/>
            <w:vAlign w:val="center"/>
          </w:tcPr>
          <w:p w:rsidR="00BF75B6" w:rsidRPr="00F70F8D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517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 высшей школы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BF75B6" w:rsidRPr="00D9226F" w:rsidRDefault="00130C60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C60">
              <w:rPr>
                <w:rFonts w:ascii="Times New Roman" w:hAnsi="Times New Roman" w:cs="Times New Roman"/>
                <w:sz w:val="24"/>
                <w:szCs w:val="24"/>
              </w:rPr>
              <w:t>Тарабановская</w:t>
            </w:r>
            <w:proofErr w:type="spellEnd"/>
            <w:r w:rsidRPr="00130C60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BF75B6" w:rsidRPr="00D9226F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26F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F75B6" w:rsidRPr="00D9226F" w:rsidRDefault="00A7648D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BF75B6" w:rsidRPr="00D9226F" w:rsidRDefault="00A7648D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BF75B6" w:rsidRPr="00D9226F" w:rsidRDefault="00FC1517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BF75B6" w:rsidRPr="00C779F6" w:rsidRDefault="00BF75B6" w:rsidP="00BF75B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363996" w:rsidRDefault="00363996" w:rsidP="00363996">
      <w:pPr>
        <w:pStyle w:val="a3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</w:p>
    <w:p w:rsidR="00363996" w:rsidRDefault="00363996" w:rsidP="00363996">
      <w:pPr>
        <w:pStyle w:val="a3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</w:p>
    <w:p w:rsidR="00ED31F8" w:rsidRDefault="00ED31F8" w:rsidP="004412F2">
      <w:pPr>
        <w:pStyle w:val="a3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</w:p>
    <w:p w:rsidR="004412F2" w:rsidRPr="004412F2" w:rsidRDefault="004412F2" w:rsidP="004412F2">
      <w:pPr>
        <w:pStyle w:val="a3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  <w:r w:rsidRPr="004412F2">
        <w:rPr>
          <w:rFonts w:ascii="Times New Roman" w:hAnsi="Times New Roman" w:cs="Times New Roman"/>
          <w:sz w:val="28"/>
          <w:szCs w:val="24"/>
        </w:rPr>
        <w:t>Начальник управления ООП</w:t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4412F2">
        <w:rPr>
          <w:rFonts w:ascii="Times New Roman" w:hAnsi="Times New Roman" w:cs="Times New Roman"/>
          <w:sz w:val="28"/>
          <w:szCs w:val="24"/>
        </w:rPr>
        <w:t xml:space="preserve">Н.Ю. </w:t>
      </w:r>
      <w:proofErr w:type="spellStart"/>
      <w:r w:rsidRPr="004412F2">
        <w:rPr>
          <w:rFonts w:ascii="Times New Roman" w:hAnsi="Times New Roman" w:cs="Times New Roman"/>
          <w:sz w:val="28"/>
          <w:szCs w:val="24"/>
        </w:rPr>
        <w:t>Коленкова</w:t>
      </w:r>
      <w:proofErr w:type="spellEnd"/>
    </w:p>
    <w:p w:rsidR="004412F2" w:rsidRPr="004412F2" w:rsidRDefault="004412F2" w:rsidP="004412F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4412F2" w:rsidRPr="004412F2" w:rsidRDefault="004412F2" w:rsidP="004412F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4412F2" w:rsidRPr="004412F2" w:rsidRDefault="004412F2" w:rsidP="004412F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proofErr w:type="spellStart"/>
      <w:r w:rsidRPr="004412F2">
        <w:rPr>
          <w:rFonts w:ascii="Times New Roman" w:hAnsi="Times New Roman" w:cs="Times New Roman"/>
          <w:sz w:val="28"/>
          <w:szCs w:val="24"/>
        </w:rPr>
        <w:t>И.о</w:t>
      </w:r>
      <w:proofErr w:type="spellEnd"/>
      <w:r w:rsidRPr="004412F2">
        <w:rPr>
          <w:rFonts w:ascii="Times New Roman" w:hAnsi="Times New Roman" w:cs="Times New Roman"/>
          <w:sz w:val="28"/>
          <w:szCs w:val="24"/>
        </w:rPr>
        <w:t>. начальника отдела аспирантуры</w:t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  <w:t>Р.В. Смирнова</w:t>
      </w:r>
    </w:p>
    <w:p w:rsidR="008E30C6" w:rsidRDefault="008E30C6"/>
    <w:sectPr w:rsidR="008E30C6" w:rsidSect="00ED31F8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6"/>
    <w:rsid w:val="00047337"/>
    <w:rsid w:val="00084883"/>
    <w:rsid w:val="00095040"/>
    <w:rsid w:val="000D25B6"/>
    <w:rsid w:val="00130C60"/>
    <w:rsid w:val="003043A0"/>
    <w:rsid w:val="00335768"/>
    <w:rsid w:val="00363996"/>
    <w:rsid w:val="00375003"/>
    <w:rsid w:val="004021C5"/>
    <w:rsid w:val="004412F2"/>
    <w:rsid w:val="004F16EE"/>
    <w:rsid w:val="004F182E"/>
    <w:rsid w:val="0059173D"/>
    <w:rsid w:val="00631BEA"/>
    <w:rsid w:val="0077220F"/>
    <w:rsid w:val="008461BC"/>
    <w:rsid w:val="008C63C6"/>
    <w:rsid w:val="008D4862"/>
    <w:rsid w:val="008E30C6"/>
    <w:rsid w:val="009357D1"/>
    <w:rsid w:val="00A37C15"/>
    <w:rsid w:val="00A40971"/>
    <w:rsid w:val="00A473C2"/>
    <w:rsid w:val="00A7648D"/>
    <w:rsid w:val="00B30B3E"/>
    <w:rsid w:val="00BF75B6"/>
    <w:rsid w:val="00C12FDD"/>
    <w:rsid w:val="00CE5907"/>
    <w:rsid w:val="00D51C68"/>
    <w:rsid w:val="00D52AEC"/>
    <w:rsid w:val="00D9226F"/>
    <w:rsid w:val="00ED31F8"/>
    <w:rsid w:val="00F25FDF"/>
    <w:rsid w:val="00F70F8D"/>
    <w:rsid w:val="00FC1517"/>
    <w:rsid w:val="00FD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21952-639F-4AAE-A35F-8DE24A66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C6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C6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54E8E-F02F-47E2-A8B9-991B45470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Исмагамбетова Алина Халеловна</dc:creator>
  <cp:keywords/>
  <dc:description/>
  <cp:lastModifiedBy>Исмагамбетова Алина Халеловна</cp:lastModifiedBy>
  <cp:revision>23</cp:revision>
  <dcterms:created xsi:type="dcterms:W3CDTF">2026-01-20T07:17:00Z</dcterms:created>
  <dcterms:modified xsi:type="dcterms:W3CDTF">2026-01-27T09:35:00Z</dcterms:modified>
</cp:coreProperties>
</file>