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C68" w:rsidRDefault="00D51C68" w:rsidP="00A252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 xml:space="preserve">МИНИСТЕРСТВО НАУКИ И ВЫСШЕГО ОБРАЗОВАНИЯ РОССИЙСКОЙ ФЕДЕРАЦИИ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«Астраханский государственный университет имени В.Н. Татищева»</w:t>
      </w:r>
    </w:p>
    <w:p w:rsidR="00D51C68" w:rsidRDefault="00D51C68" w:rsidP="00A252CA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6"/>
          <w:szCs w:val="26"/>
        </w:rPr>
      </w:pPr>
    </w:p>
    <w:p w:rsidR="00D51C68" w:rsidRDefault="00D51C68" w:rsidP="00A252CA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6"/>
          <w:szCs w:val="26"/>
        </w:rPr>
      </w:pPr>
    </w:p>
    <w:p w:rsidR="00740DB3" w:rsidRDefault="00740DB3" w:rsidP="00740DB3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740DB3" w:rsidRDefault="00740DB3" w:rsidP="00740DB3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ОД</w:t>
      </w:r>
    </w:p>
    <w:p w:rsidR="00740DB3" w:rsidRDefault="00740DB3" w:rsidP="00740DB3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Г.В. Станкевич</w:t>
      </w:r>
    </w:p>
    <w:p w:rsidR="00740DB3" w:rsidRDefault="00740DB3" w:rsidP="00740DB3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 20___ г.</w:t>
      </w:r>
    </w:p>
    <w:p w:rsidR="00D51C68" w:rsidRDefault="00D51C68" w:rsidP="00A252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1C68" w:rsidRDefault="00D51C68" w:rsidP="00A252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074" w:rsidRDefault="00482074" w:rsidP="00482074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ПРОМЕЖУТОЧНОЙ АТТЕСТАЦИИ АСПИРАНТОВ</w:t>
      </w:r>
    </w:p>
    <w:p w:rsidR="00D51C68" w:rsidRDefault="00D51C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2 курса </w:t>
      </w:r>
      <w:r w:rsidR="00335768">
        <w:rPr>
          <w:rFonts w:ascii="Times New Roman" w:hAnsi="Times New Roman" w:cs="Times New Roman"/>
          <w:b/>
          <w:sz w:val="24"/>
          <w:szCs w:val="24"/>
        </w:rPr>
        <w:t>на 1 полугодие 2025-2026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D51C68" w:rsidRDefault="00D51C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 – очная </w:t>
      </w:r>
    </w:p>
    <w:p w:rsidR="00D51C68" w:rsidRDefault="00D51C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5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694"/>
        <w:gridCol w:w="2125"/>
        <w:gridCol w:w="1702"/>
        <w:gridCol w:w="1277"/>
        <w:gridCol w:w="1418"/>
        <w:gridCol w:w="1277"/>
        <w:gridCol w:w="1696"/>
      </w:tblGrid>
      <w:tr w:rsidR="008E30C6" w:rsidRPr="00710925" w:rsidTr="00412619">
        <w:trPr>
          <w:tblHeader/>
        </w:trPr>
        <w:tc>
          <w:tcPr>
            <w:tcW w:w="1019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880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 / практики / научного исследования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Дата, время и место проведения консультации*</w:t>
            </w:r>
          </w:p>
        </w:tc>
      </w:tr>
      <w:tr w:rsidR="00D51C68" w:rsidRPr="00710925" w:rsidTr="006E6AFA">
        <w:trPr>
          <w:tblHeader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4"/>
                <w:szCs w:val="24"/>
              </w:rPr>
              <w:t>2 год обучения</w:t>
            </w:r>
          </w:p>
        </w:tc>
      </w:tr>
      <w:tr w:rsidR="004C392F" w:rsidRPr="00710925" w:rsidTr="00412619">
        <w:trPr>
          <w:trHeight w:val="1129"/>
        </w:trPr>
        <w:tc>
          <w:tcPr>
            <w:tcW w:w="1019" w:type="pct"/>
            <w:vMerge w:val="restart"/>
            <w:shd w:val="clear" w:color="auto" w:fill="auto"/>
            <w:vAlign w:val="center"/>
          </w:tcPr>
          <w:p w:rsidR="004C392F" w:rsidRPr="00710925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F6477">
              <w:rPr>
                <w:rFonts w:ascii="Times New Roman" w:hAnsi="Times New Roman" w:cs="Times New Roman"/>
                <w:sz w:val="24"/>
                <w:szCs w:val="24"/>
              </w:rPr>
              <w:t>5.9.1. Русская литература и литературы народов Российской Федерации</w:t>
            </w:r>
          </w:p>
        </w:tc>
        <w:tc>
          <w:tcPr>
            <w:tcW w:w="880" w:type="pct"/>
            <w:shd w:val="clear" w:color="auto" w:fill="auto"/>
            <w:vAlign w:val="center"/>
          </w:tcPr>
          <w:p w:rsidR="004C392F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изучения истории русской литературы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4C392F" w:rsidRPr="001D5657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Е.Е.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C392F" w:rsidRPr="00710925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C392F" w:rsidRPr="00710925" w:rsidRDefault="008C70C8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4C392F" w:rsidRPr="00710925" w:rsidRDefault="00412619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13:45-15:15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C392F" w:rsidRDefault="004C392F" w:rsidP="004C392F">
            <w:pPr>
              <w:jc w:val="center"/>
            </w:pPr>
            <w:r w:rsidRPr="00E66FBA">
              <w:rPr>
                <w:rFonts w:ascii="Times New Roman" w:hAnsi="Times New Roman" w:cs="Times New Roman"/>
                <w:szCs w:val="24"/>
              </w:rPr>
              <w:t>Т 312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4C392F" w:rsidRPr="00710925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392F" w:rsidRPr="00710925" w:rsidTr="00412619">
        <w:trPr>
          <w:trHeight w:val="705"/>
        </w:trPr>
        <w:tc>
          <w:tcPr>
            <w:tcW w:w="1019" w:type="pct"/>
            <w:vMerge/>
            <w:shd w:val="clear" w:color="auto" w:fill="auto"/>
            <w:vAlign w:val="center"/>
          </w:tcPr>
          <w:p w:rsidR="004C392F" w:rsidRPr="00710925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:rsidR="004C392F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эволюции русской литературы ХХ века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4C392F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Боровская А.А.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C392F" w:rsidRPr="00710925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C392F" w:rsidRPr="00710925" w:rsidRDefault="00412619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4C392F" w:rsidRPr="00710925" w:rsidRDefault="00412619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13:45-15:15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C392F" w:rsidRDefault="004C392F" w:rsidP="004C392F">
            <w:pPr>
              <w:jc w:val="center"/>
            </w:pPr>
            <w:r w:rsidRPr="00E66FBA">
              <w:rPr>
                <w:rFonts w:ascii="Times New Roman" w:hAnsi="Times New Roman" w:cs="Times New Roman"/>
                <w:szCs w:val="24"/>
              </w:rPr>
              <w:t>Т 312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4C392F" w:rsidRPr="00710925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392F" w:rsidRPr="00710925" w:rsidTr="00412619">
        <w:trPr>
          <w:trHeight w:val="704"/>
        </w:trPr>
        <w:tc>
          <w:tcPr>
            <w:tcW w:w="1019" w:type="pct"/>
            <w:vMerge/>
            <w:shd w:val="clear" w:color="auto" w:fill="auto"/>
            <w:vAlign w:val="center"/>
          </w:tcPr>
          <w:p w:rsidR="004C392F" w:rsidRPr="00710925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:rsidR="004C392F" w:rsidRPr="00710925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4C392F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Боровская А.А.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C392F" w:rsidRPr="00710925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Cs w:val="24"/>
              </w:rPr>
              <w:t>Зачет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C392F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4C392F" w:rsidRPr="00710925" w:rsidRDefault="00412619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15:25-16:55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C392F" w:rsidRDefault="004C392F" w:rsidP="004C392F">
            <w:pPr>
              <w:jc w:val="center"/>
            </w:pPr>
            <w:r w:rsidRPr="00E66FBA">
              <w:rPr>
                <w:rFonts w:ascii="Times New Roman" w:hAnsi="Times New Roman" w:cs="Times New Roman"/>
                <w:szCs w:val="24"/>
              </w:rPr>
              <w:t>Т 312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4C392F" w:rsidRPr="00710925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392F" w:rsidRPr="00710925" w:rsidTr="00412619">
        <w:trPr>
          <w:trHeight w:val="614"/>
        </w:trPr>
        <w:tc>
          <w:tcPr>
            <w:tcW w:w="1019" w:type="pct"/>
            <w:vMerge/>
            <w:shd w:val="clear" w:color="auto" w:fill="auto"/>
            <w:vAlign w:val="center"/>
          </w:tcPr>
          <w:p w:rsidR="004C392F" w:rsidRPr="00710925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:rsidR="004C392F" w:rsidRPr="00710925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 xml:space="preserve">Научная деятельность, направленная на подготовку диссертации на соискание научной </w:t>
            </w:r>
            <w:r w:rsidRPr="00710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степени кандидата наук к защите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4C392F" w:rsidRPr="00710925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Научный руководитель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C392F" w:rsidRPr="00710925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C392F" w:rsidRPr="00710925" w:rsidRDefault="00412619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4C392F" w:rsidRPr="00710925" w:rsidRDefault="00412619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13:45-15:15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C392F" w:rsidRDefault="004C392F" w:rsidP="004C392F">
            <w:pPr>
              <w:jc w:val="center"/>
            </w:pPr>
            <w:r w:rsidRPr="00E66FBA">
              <w:rPr>
                <w:rFonts w:ascii="Times New Roman" w:hAnsi="Times New Roman" w:cs="Times New Roman"/>
                <w:szCs w:val="24"/>
              </w:rPr>
              <w:t>Т 312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4C392F" w:rsidRPr="00710925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2619" w:rsidRPr="00710925" w:rsidTr="00412619">
        <w:trPr>
          <w:trHeight w:val="978"/>
        </w:trPr>
        <w:tc>
          <w:tcPr>
            <w:tcW w:w="1019" w:type="pct"/>
            <w:vMerge w:val="restart"/>
            <w:shd w:val="clear" w:color="auto" w:fill="auto"/>
            <w:vAlign w:val="center"/>
          </w:tcPr>
          <w:p w:rsidR="00412619" w:rsidRPr="00460899" w:rsidRDefault="00412619" w:rsidP="0041261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60899">
              <w:rPr>
                <w:rFonts w:ascii="Times New Roman" w:hAnsi="Times New Roman" w:cs="Times New Roman"/>
                <w:sz w:val="24"/>
              </w:rPr>
              <w:t>5. 9. 5 Русский язык. Языки народов России</w:t>
            </w:r>
          </w:p>
        </w:tc>
        <w:tc>
          <w:tcPr>
            <w:tcW w:w="880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проблемы лингвистики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Аглеева З.Р.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13:45-15:15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 312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2619" w:rsidRPr="00710925" w:rsidTr="00412619">
        <w:trPr>
          <w:trHeight w:val="896"/>
        </w:trPr>
        <w:tc>
          <w:tcPr>
            <w:tcW w:w="1019" w:type="pct"/>
            <w:vMerge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русского языка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Кайгородова И.Н.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13:45-15:15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12619" w:rsidRDefault="00412619" w:rsidP="00412619">
            <w:pPr>
              <w:jc w:val="center"/>
            </w:pPr>
            <w:r w:rsidRPr="00B22CF0">
              <w:rPr>
                <w:rFonts w:ascii="Times New Roman" w:hAnsi="Times New Roman" w:cs="Times New Roman"/>
                <w:szCs w:val="24"/>
              </w:rPr>
              <w:t>Т 312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2619" w:rsidRPr="00710925" w:rsidTr="00412619">
        <w:trPr>
          <w:trHeight w:val="974"/>
        </w:trPr>
        <w:tc>
          <w:tcPr>
            <w:tcW w:w="1019" w:type="pct"/>
            <w:vMerge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412619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Касьянова Л.Ю.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Cs w:val="24"/>
              </w:rPr>
              <w:t>Зачет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15:25-16:55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12619" w:rsidRDefault="00412619" w:rsidP="00412619">
            <w:pPr>
              <w:jc w:val="center"/>
            </w:pPr>
            <w:r w:rsidRPr="00B22CF0">
              <w:rPr>
                <w:rFonts w:ascii="Times New Roman" w:hAnsi="Times New Roman" w:cs="Times New Roman"/>
                <w:szCs w:val="24"/>
              </w:rPr>
              <w:t>Т 312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2619" w:rsidRPr="00710925" w:rsidTr="00412619">
        <w:trPr>
          <w:trHeight w:val="1966"/>
        </w:trPr>
        <w:tc>
          <w:tcPr>
            <w:tcW w:w="1019" w:type="pct"/>
            <w:vMerge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13:45-15:15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12619" w:rsidRDefault="00412619" w:rsidP="00412619">
            <w:pPr>
              <w:jc w:val="center"/>
            </w:pPr>
            <w:r w:rsidRPr="00B22CF0">
              <w:rPr>
                <w:rFonts w:ascii="Times New Roman" w:hAnsi="Times New Roman" w:cs="Times New Roman"/>
                <w:szCs w:val="24"/>
              </w:rPr>
              <w:t>Т 312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10925" w:rsidRDefault="00710925" w:rsidP="002A27C9">
      <w:pPr>
        <w:pStyle w:val="a3"/>
        <w:tabs>
          <w:tab w:val="left" w:pos="1276"/>
        </w:tabs>
        <w:spacing w:before="120"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10925" w:rsidRDefault="00710925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E41" w:rsidRDefault="00E95E41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E41" w:rsidRDefault="00E95E41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E41" w:rsidRDefault="00E95E41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E41" w:rsidRDefault="00E95E41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E41" w:rsidRDefault="00E95E41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E41" w:rsidRDefault="00E95E41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E41" w:rsidRDefault="00E95E41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E41" w:rsidRDefault="00E95E41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E41" w:rsidRDefault="00E95E41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E41" w:rsidRDefault="00E95E41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E41" w:rsidRDefault="00E95E41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E41" w:rsidRDefault="00E95E41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768" w:rsidRDefault="003357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УЧЕБНЫХ ЗАНЯТИЙ АСПИРАНТОВ</w:t>
      </w:r>
    </w:p>
    <w:p w:rsidR="00335768" w:rsidRDefault="003357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курса на 1 полугодие 2025-2026 учебного года</w:t>
      </w:r>
    </w:p>
    <w:p w:rsidR="00335768" w:rsidRDefault="003357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 – очная </w:t>
      </w:r>
    </w:p>
    <w:p w:rsidR="00335768" w:rsidRDefault="003357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5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1984"/>
        <w:gridCol w:w="1702"/>
        <w:gridCol w:w="1274"/>
        <w:gridCol w:w="1418"/>
        <w:gridCol w:w="1277"/>
        <w:gridCol w:w="1699"/>
      </w:tblGrid>
      <w:tr w:rsidR="00335768" w:rsidRPr="00710925" w:rsidTr="00412619">
        <w:trPr>
          <w:tblHeader/>
        </w:trPr>
        <w:tc>
          <w:tcPr>
            <w:tcW w:w="1019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 / практики / научного исследования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Дата, время и место проведения консультации*</w:t>
            </w:r>
          </w:p>
        </w:tc>
      </w:tr>
      <w:tr w:rsidR="00335768" w:rsidRPr="00710925" w:rsidTr="006E6AFA">
        <w:trPr>
          <w:tblHeader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4"/>
                <w:szCs w:val="24"/>
              </w:rPr>
              <w:t>3 год обучения</w:t>
            </w:r>
          </w:p>
        </w:tc>
      </w:tr>
      <w:tr w:rsidR="00412619" w:rsidRPr="00710925" w:rsidTr="00412619">
        <w:trPr>
          <w:trHeight w:val="786"/>
        </w:trPr>
        <w:tc>
          <w:tcPr>
            <w:tcW w:w="1019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F6477">
              <w:rPr>
                <w:rFonts w:ascii="Times New Roman" w:hAnsi="Times New Roman" w:cs="Times New Roman"/>
                <w:sz w:val="24"/>
                <w:szCs w:val="24"/>
              </w:rPr>
              <w:t>5.9.1. Русская литература и литературы народов Российской Федерации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A27C9">
              <w:rPr>
                <w:rFonts w:ascii="Times New Roman" w:hAnsi="Times New Roman" w:cs="Times New Roman"/>
                <w:sz w:val="24"/>
                <w:szCs w:val="24"/>
              </w:rPr>
              <w:t>Жанровые трансформации в русской поэзии ХХ века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Боровская А.А.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Cs w:val="24"/>
              </w:rPr>
              <w:t>Зачет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13:45-15:15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12619" w:rsidRDefault="00412619" w:rsidP="00412619">
            <w:pPr>
              <w:jc w:val="center"/>
            </w:pPr>
            <w:r w:rsidRPr="00BD5B6F">
              <w:rPr>
                <w:rFonts w:ascii="Times New Roman" w:hAnsi="Times New Roman" w:cs="Times New Roman"/>
                <w:szCs w:val="24"/>
              </w:rPr>
              <w:t>Т 312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2619" w:rsidRPr="00710925" w:rsidTr="00412619">
        <w:trPr>
          <w:trHeight w:val="1137"/>
        </w:trPr>
        <w:tc>
          <w:tcPr>
            <w:tcW w:w="10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по основным научным результатам диссертации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15:25-16:55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12619" w:rsidRDefault="00412619" w:rsidP="00412619">
            <w:pPr>
              <w:jc w:val="center"/>
            </w:pPr>
            <w:r w:rsidRPr="00BD5B6F">
              <w:rPr>
                <w:rFonts w:ascii="Times New Roman" w:hAnsi="Times New Roman" w:cs="Times New Roman"/>
                <w:szCs w:val="24"/>
              </w:rPr>
              <w:t>Т 312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392F" w:rsidRPr="00710925" w:rsidTr="00412619">
        <w:trPr>
          <w:trHeight w:val="1834"/>
        </w:trPr>
        <w:tc>
          <w:tcPr>
            <w:tcW w:w="10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92F" w:rsidRPr="00710925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4C392F" w:rsidRPr="00710925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4C392F" w:rsidRPr="00710925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C392F" w:rsidRPr="00710925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C392F" w:rsidRPr="00710925" w:rsidRDefault="00412619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4C392F" w:rsidRPr="00710925" w:rsidRDefault="00412619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13:45-15:15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C392F" w:rsidRDefault="004C392F" w:rsidP="004C392F">
            <w:pPr>
              <w:jc w:val="center"/>
            </w:pPr>
            <w:r w:rsidRPr="00BD5B6F">
              <w:rPr>
                <w:rFonts w:ascii="Times New Roman" w:hAnsi="Times New Roman" w:cs="Times New Roman"/>
                <w:szCs w:val="24"/>
              </w:rPr>
              <w:t>Т 312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4C392F" w:rsidRPr="00710925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92A0C" w:rsidRDefault="00892A0C" w:rsidP="00A252CA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:rsidR="00460899" w:rsidRDefault="00460899" w:rsidP="00A252CA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</w:p>
    <w:p w:rsidR="004412F2" w:rsidRPr="004412F2" w:rsidRDefault="004412F2" w:rsidP="00A252CA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 w:rsidRPr="004412F2">
        <w:rPr>
          <w:rFonts w:ascii="Times New Roman" w:hAnsi="Times New Roman" w:cs="Times New Roman"/>
          <w:sz w:val="28"/>
          <w:szCs w:val="24"/>
        </w:rPr>
        <w:t>Начальник управления ООП</w:t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4412F2">
        <w:rPr>
          <w:rFonts w:ascii="Times New Roman" w:hAnsi="Times New Roman" w:cs="Times New Roman"/>
          <w:sz w:val="28"/>
          <w:szCs w:val="24"/>
        </w:rPr>
        <w:t>Н.Ю. Коленкова</w:t>
      </w:r>
    </w:p>
    <w:p w:rsidR="004412F2" w:rsidRPr="004412F2" w:rsidRDefault="004412F2" w:rsidP="00A252C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4412F2" w:rsidRPr="004412F2" w:rsidRDefault="004412F2" w:rsidP="00A252C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4412F2" w:rsidRPr="004412F2" w:rsidRDefault="004412F2" w:rsidP="00A252C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4412F2">
        <w:rPr>
          <w:rFonts w:ascii="Times New Roman" w:hAnsi="Times New Roman" w:cs="Times New Roman"/>
          <w:sz w:val="28"/>
          <w:szCs w:val="24"/>
        </w:rPr>
        <w:t>И.о. начальника отдела аспирантуры</w:t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  <w:t>Р.В. Смирнова</w:t>
      </w:r>
    </w:p>
    <w:p w:rsidR="008E30C6" w:rsidRDefault="008E30C6" w:rsidP="00A252CA"/>
    <w:sectPr w:rsidR="008E30C6" w:rsidSect="0071092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6"/>
    <w:rsid w:val="000D25B6"/>
    <w:rsid w:val="002A27C9"/>
    <w:rsid w:val="002C596E"/>
    <w:rsid w:val="002E5449"/>
    <w:rsid w:val="003043A0"/>
    <w:rsid w:val="00335768"/>
    <w:rsid w:val="0038548A"/>
    <w:rsid w:val="00412619"/>
    <w:rsid w:val="004412F2"/>
    <w:rsid w:val="00444D4B"/>
    <w:rsid w:val="00460899"/>
    <w:rsid w:val="00482074"/>
    <w:rsid w:val="004C392F"/>
    <w:rsid w:val="004D16F1"/>
    <w:rsid w:val="004F182E"/>
    <w:rsid w:val="0059173D"/>
    <w:rsid w:val="00631BEA"/>
    <w:rsid w:val="006E6AFA"/>
    <w:rsid w:val="00705A82"/>
    <w:rsid w:val="00710925"/>
    <w:rsid w:val="00740DB3"/>
    <w:rsid w:val="0077220F"/>
    <w:rsid w:val="00892A0C"/>
    <w:rsid w:val="008C63C6"/>
    <w:rsid w:val="008C70C8"/>
    <w:rsid w:val="008D4862"/>
    <w:rsid w:val="008E30C6"/>
    <w:rsid w:val="00A252CA"/>
    <w:rsid w:val="00A3271D"/>
    <w:rsid w:val="00A37C15"/>
    <w:rsid w:val="00A473C2"/>
    <w:rsid w:val="00D472BE"/>
    <w:rsid w:val="00D51C68"/>
    <w:rsid w:val="00E95E41"/>
    <w:rsid w:val="00E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21952-639F-4AAE-A35F-8DE24A66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C6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C6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C1EF6-735C-456E-9E40-73C54FB26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Исмагамбетова Алина Халеловна</dc:creator>
  <cp:keywords/>
  <dc:description/>
  <cp:lastModifiedBy>Исмагамбетова Алина Халеловна</cp:lastModifiedBy>
  <cp:revision>25</cp:revision>
  <dcterms:created xsi:type="dcterms:W3CDTF">2026-01-20T07:17:00Z</dcterms:created>
  <dcterms:modified xsi:type="dcterms:W3CDTF">2026-01-30T12:14:00Z</dcterms:modified>
</cp:coreProperties>
</file>