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B5" w:rsidRPr="00232FDC" w:rsidRDefault="00C777B5" w:rsidP="00C777B5">
      <w:pPr>
        <w:spacing w:after="0" w:line="240" w:lineRule="auto"/>
        <w:ind w:left="6373"/>
        <w:outlineLvl w:val="0"/>
        <w:rPr>
          <w:rFonts w:ascii="Times New Roman" w:hAnsi="Times New Roman" w:cs="Times New Roman"/>
          <w:sz w:val="24"/>
          <w:szCs w:val="24"/>
        </w:rPr>
      </w:pPr>
      <w:r w:rsidRPr="00232FDC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C777B5" w:rsidRPr="00232FDC" w:rsidRDefault="00C777B5" w:rsidP="00C777B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232FDC">
        <w:rPr>
          <w:rFonts w:ascii="Times New Roman" w:hAnsi="Times New Roman" w:cs="Times New Roman"/>
          <w:sz w:val="24"/>
          <w:szCs w:val="24"/>
        </w:rPr>
        <w:t xml:space="preserve">№ </w:t>
      </w:r>
      <w:r w:rsidR="00826C83">
        <w:rPr>
          <w:rFonts w:ascii="Times New Roman" w:hAnsi="Times New Roman" w:cs="Times New Roman"/>
          <w:sz w:val="24"/>
          <w:szCs w:val="24"/>
        </w:rPr>
        <w:t>08-01-01/</w:t>
      </w:r>
      <w:r w:rsidR="00522452">
        <w:rPr>
          <w:rFonts w:ascii="Times New Roman" w:hAnsi="Times New Roman" w:cs="Times New Roman"/>
          <w:sz w:val="24"/>
          <w:szCs w:val="24"/>
        </w:rPr>
        <w:t>547</w:t>
      </w:r>
    </w:p>
    <w:p w:rsidR="00C777B5" w:rsidRPr="00232FDC" w:rsidRDefault="00C777B5" w:rsidP="00C777B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proofErr w:type="gramStart"/>
      <w:r w:rsidRPr="00232F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32FDC">
        <w:rPr>
          <w:rFonts w:ascii="Times New Roman" w:hAnsi="Times New Roman" w:cs="Times New Roman"/>
          <w:sz w:val="24"/>
          <w:szCs w:val="24"/>
        </w:rPr>
        <w:t xml:space="preserve"> </w:t>
      </w:r>
      <w:r w:rsidR="00826C83">
        <w:rPr>
          <w:rFonts w:ascii="Times New Roman" w:hAnsi="Times New Roman" w:cs="Times New Roman"/>
          <w:sz w:val="24"/>
          <w:szCs w:val="24"/>
        </w:rPr>
        <w:t>2</w:t>
      </w:r>
      <w:r w:rsidR="00522452">
        <w:rPr>
          <w:rFonts w:ascii="Times New Roman" w:hAnsi="Times New Roman" w:cs="Times New Roman"/>
          <w:sz w:val="24"/>
          <w:szCs w:val="24"/>
        </w:rPr>
        <w:t>8</w:t>
      </w:r>
      <w:r w:rsidR="00826C83">
        <w:rPr>
          <w:rFonts w:ascii="Times New Roman" w:hAnsi="Times New Roman" w:cs="Times New Roman"/>
          <w:sz w:val="24"/>
          <w:szCs w:val="24"/>
        </w:rPr>
        <w:t>.</w:t>
      </w:r>
      <w:r w:rsidR="00522452">
        <w:rPr>
          <w:rFonts w:ascii="Times New Roman" w:hAnsi="Times New Roman" w:cs="Times New Roman"/>
          <w:sz w:val="24"/>
          <w:szCs w:val="24"/>
        </w:rPr>
        <w:t>03</w:t>
      </w:r>
      <w:r w:rsidR="00826C83">
        <w:rPr>
          <w:rFonts w:ascii="Times New Roman" w:hAnsi="Times New Roman" w:cs="Times New Roman"/>
          <w:sz w:val="24"/>
          <w:szCs w:val="24"/>
        </w:rPr>
        <w:t>.202</w:t>
      </w:r>
      <w:r w:rsidR="00522452">
        <w:rPr>
          <w:rFonts w:ascii="Times New Roman" w:hAnsi="Times New Roman" w:cs="Times New Roman"/>
          <w:sz w:val="24"/>
          <w:szCs w:val="24"/>
        </w:rPr>
        <w:t>4</w:t>
      </w:r>
    </w:p>
    <w:p w:rsidR="00C777B5" w:rsidRPr="00232FDC" w:rsidRDefault="00C777B5" w:rsidP="00C777B5">
      <w:pPr>
        <w:spacing w:after="0" w:line="370" w:lineRule="exact"/>
        <w:ind w:left="23" w:right="23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7B5" w:rsidRDefault="00C777B5" w:rsidP="00C7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ДЕКОМПОЗИЦИЯ </w:t>
      </w:r>
      <w:r w:rsidR="00BC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ОБЩЕПРОФЕССИОНАЛЬНОЙ </w:t>
      </w:r>
      <w:r w:rsidRPr="0023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</w:t>
      </w:r>
      <w:r w:rsidR="00BC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3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БАКАЛАВРИАТА И СПЕЦИАЛИТЕТА </w:t>
      </w:r>
    </w:p>
    <w:p w:rsidR="00BC119C" w:rsidRPr="00232FDC" w:rsidRDefault="00BC119C" w:rsidP="00C7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7B5" w:rsidRDefault="00C777B5" w:rsidP="00C777B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2F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проектировании содержания и результатов освоения образовательных программ рекомендуется применять следующие индикаторы компетенци</w:t>
      </w:r>
      <w:r w:rsidR="00BC11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232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footnoteReference w:id="1"/>
      </w:r>
      <w:r w:rsidRPr="00232F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BC119C" w:rsidRPr="00232FDC" w:rsidRDefault="00BC119C" w:rsidP="00C777B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3"/>
        <w:tblW w:w="9782" w:type="dxa"/>
        <w:tblInd w:w="-431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BC119C" w:rsidRPr="00232FDC" w:rsidTr="00BC119C">
        <w:trPr>
          <w:tblHeader/>
        </w:trPr>
        <w:tc>
          <w:tcPr>
            <w:tcW w:w="3970" w:type="dxa"/>
          </w:tcPr>
          <w:p w:rsidR="00BC119C" w:rsidRDefault="00BC119C" w:rsidP="009E3D87">
            <w:pPr>
              <w:jc w:val="center"/>
              <w:rPr>
                <w:rFonts w:ascii="Times New Roman" w:hAnsi="Times New Roman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hd w:val="clear" w:color="auto" w:fill="FFFFFF"/>
                <w:lang w:bidi="ru-RU"/>
              </w:rPr>
              <w:t>Примерное наименование общепрофессиональной компетенции</w:t>
            </w:r>
          </w:p>
          <w:p w:rsidR="00A4127A" w:rsidRPr="00232FDC" w:rsidRDefault="00A4127A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C119C" w:rsidRPr="00232FDC" w:rsidRDefault="00BC119C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BC119C" w:rsidRPr="00232FDC" w:rsidTr="00BC119C">
        <w:tc>
          <w:tcPr>
            <w:tcW w:w="3970" w:type="dxa"/>
            <w:vMerge w:val="restart"/>
          </w:tcPr>
          <w:p w:rsidR="00BC119C" w:rsidRPr="00BC119C" w:rsidRDefault="00A4127A" w:rsidP="00A4127A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hd w:val="clear" w:color="auto" w:fill="FFFFFF"/>
                <w:lang w:bidi="ru-RU"/>
              </w:rPr>
              <w:t xml:space="preserve">ОПК </w:t>
            </w:r>
            <w:r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&lt;…</w:t>
            </w:r>
            <w:r>
              <w:rPr>
                <w:rFonts w:asciiTheme="minorBidi" w:hAnsiTheme="minorBidi"/>
                <w:shd w:val="clear" w:color="auto" w:fill="FFFFFF"/>
                <w:lang w:bidi="ru-RU"/>
              </w:rPr>
              <w:t>&gt;</w:t>
            </w:r>
            <w:r w:rsidR="00BC119C"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. Способен </w:t>
            </w:r>
            <w:r>
              <w:rPr>
                <w:rFonts w:ascii="Times New Roman" w:hAnsi="Times New Roman"/>
                <w:shd w:val="clear" w:color="auto" w:fill="FFFFFF"/>
                <w:lang w:bidi="ru-RU"/>
              </w:rP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812" w:type="dxa"/>
          </w:tcPr>
          <w:p w:rsidR="00103BBF" w:rsidRPr="00103BBF" w:rsidRDefault="00E471B7" w:rsidP="00103BBF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hd w:val="clear" w:color="auto" w:fill="FFFFFF"/>
                <w:lang w:bidi="ru-RU"/>
              </w:rPr>
              <w:t xml:space="preserve">ОПК </w:t>
            </w:r>
            <w:r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&lt;…</w:t>
            </w:r>
            <w:r>
              <w:rPr>
                <w:rFonts w:asciiTheme="minorBidi" w:hAnsiTheme="minorBidi"/>
                <w:shd w:val="clear" w:color="auto" w:fill="FFFFFF"/>
                <w:lang w:bidi="ru-RU"/>
              </w:rPr>
              <w:t>&gt;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.</w:t>
            </w:r>
            <w:r w:rsidR="00BC119C"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1. </w:t>
            </w:r>
            <w:r w:rsidR="00103BBF">
              <w:rPr>
                <w:rFonts w:ascii="Times New Roman" w:hAnsi="Times New Roman"/>
                <w:shd w:val="clear" w:color="auto" w:fill="FFFFFF"/>
                <w:lang w:bidi="ru-RU"/>
              </w:rPr>
              <w:t>Использует современные информационные технологии и программные средства для решения профессиональных задач</w:t>
            </w:r>
          </w:p>
        </w:tc>
      </w:tr>
      <w:tr w:rsidR="00BC119C" w:rsidRPr="00232FDC" w:rsidTr="00BC119C">
        <w:tc>
          <w:tcPr>
            <w:tcW w:w="3970" w:type="dxa"/>
            <w:vMerge/>
          </w:tcPr>
          <w:p w:rsidR="00BC119C" w:rsidRPr="00232FDC" w:rsidRDefault="00BC119C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5812" w:type="dxa"/>
          </w:tcPr>
          <w:p w:rsidR="00103BBF" w:rsidRPr="00103BBF" w:rsidRDefault="00103BBF" w:rsidP="00103BBF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hd w:val="clear" w:color="auto" w:fill="FFFFFF"/>
                <w:lang w:bidi="ru-RU"/>
              </w:rPr>
              <w:t xml:space="preserve">ОПК </w:t>
            </w:r>
            <w:r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&lt;…</w:t>
            </w:r>
            <w:r>
              <w:rPr>
                <w:rFonts w:asciiTheme="minorBidi" w:hAnsiTheme="minorBidi"/>
                <w:shd w:val="clear" w:color="auto" w:fill="FFFFFF"/>
                <w:lang w:bidi="ru-RU"/>
              </w:rPr>
              <w:t>&gt;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.</w:t>
            </w:r>
            <w:r>
              <w:rPr>
                <w:rFonts w:ascii="Times New Roman" w:hAnsi="Times New Roman"/>
                <w:shd w:val="clear" w:color="auto" w:fill="FFFFFF"/>
                <w:lang w:bidi="ru-RU"/>
              </w:rPr>
              <w:t>2</w:t>
            </w:r>
            <w:r w:rsidR="00BC119C"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  <w:lang w:bidi="ru-RU"/>
              </w:rPr>
              <w:t>Использует принципы информационной безопасности при работе с информацией в процессе решения задач профессиональной деятельности</w:t>
            </w:r>
            <w:bookmarkStart w:id="0" w:name="_GoBack"/>
            <w:bookmarkEnd w:id="0"/>
          </w:p>
        </w:tc>
      </w:tr>
    </w:tbl>
    <w:p w:rsidR="00C777B5" w:rsidRPr="00232FDC" w:rsidRDefault="00C777B5" w:rsidP="00C777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777B5" w:rsidRPr="00232FD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C7" w:rsidRDefault="003B0FC7" w:rsidP="00C777B5">
      <w:pPr>
        <w:spacing w:after="0" w:line="240" w:lineRule="auto"/>
      </w:pPr>
      <w:r>
        <w:separator/>
      </w:r>
    </w:p>
  </w:endnote>
  <w:endnote w:type="continuationSeparator" w:id="0">
    <w:p w:rsidR="003B0FC7" w:rsidRDefault="003B0FC7" w:rsidP="00C7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7B5" w:rsidRPr="00F47476" w:rsidRDefault="00C777B5" w:rsidP="00B24CB0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C7" w:rsidRDefault="003B0FC7" w:rsidP="00C777B5">
      <w:pPr>
        <w:spacing w:after="0" w:line="240" w:lineRule="auto"/>
      </w:pPr>
      <w:r>
        <w:separator/>
      </w:r>
    </w:p>
  </w:footnote>
  <w:footnote w:type="continuationSeparator" w:id="0">
    <w:p w:rsidR="003B0FC7" w:rsidRDefault="003B0FC7" w:rsidP="00C777B5">
      <w:pPr>
        <w:spacing w:after="0" w:line="240" w:lineRule="auto"/>
      </w:pPr>
      <w:r>
        <w:continuationSeparator/>
      </w:r>
    </w:p>
  </w:footnote>
  <w:footnote w:id="1">
    <w:p w:rsidR="00C777B5" w:rsidRPr="00D77454" w:rsidRDefault="00C777B5" w:rsidP="00C777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="00BC119C" w:rsidRPr="00BC119C">
        <w:rPr>
          <w:rFonts w:ascii="Times New Roman" w:hAnsi="Times New Roman" w:cs="Times New Roman"/>
          <w:szCs w:val="24"/>
        </w:rPr>
        <w:t>При подготовке ОПОП ВО учитывается формулировка данной компетенции, указанная в федеральном государственном образовательном стандарте высшего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7E"/>
    <w:rsid w:val="000A4B1A"/>
    <w:rsid w:val="00103BBF"/>
    <w:rsid w:val="001A0109"/>
    <w:rsid w:val="002446E1"/>
    <w:rsid w:val="0039509D"/>
    <w:rsid w:val="003B0FC7"/>
    <w:rsid w:val="003F457E"/>
    <w:rsid w:val="004D77C8"/>
    <w:rsid w:val="00522452"/>
    <w:rsid w:val="00561441"/>
    <w:rsid w:val="00593ED4"/>
    <w:rsid w:val="005C3F29"/>
    <w:rsid w:val="006762D4"/>
    <w:rsid w:val="006847D9"/>
    <w:rsid w:val="007A39A0"/>
    <w:rsid w:val="00826C83"/>
    <w:rsid w:val="00827293"/>
    <w:rsid w:val="00842B23"/>
    <w:rsid w:val="0086521E"/>
    <w:rsid w:val="008B0885"/>
    <w:rsid w:val="00A4127A"/>
    <w:rsid w:val="00A60DC8"/>
    <w:rsid w:val="00A63184"/>
    <w:rsid w:val="00B4506D"/>
    <w:rsid w:val="00B608D7"/>
    <w:rsid w:val="00BC119C"/>
    <w:rsid w:val="00BE45A9"/>
    <w:rsid w:val="00C27F97"/>
    <w:rsid w:val="00C777B5"/>
    <w:rsid w:val="00DE1354"/>
    <w:rsid w:val="00E4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63CE-8685-4C5A-A8AA-B39D173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77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77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777B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C7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7B5"/>
  </w:style>
  <w:style w:type="table" w:customStyle="1" w:styleId="3">
    <w:name w:val="Сетка таблицы3"/>
    <w:basedOn w:val="a1"/>
    <w:next w:val="a8"/>
    <w:uiPriority w:val="59"/>
    <w:rsid w:val="00C777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77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7</cp:revision>
  <dcterms:created xsi:type="dcterms:W3CDTF">2024-04-02T06:37:00Z</dcterms:created>
  <dcterms:modified xsi:type="dcterms:W3CDTF">2024-04-02T06:43:00Z</dcterms:modified>
</cp:coreProperties>
</file>