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44" w:rsidRPr="004B6856" w:rsidRDefault="00426444" w:rsidP="00426444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>МИНОБРНАУКИ РОССИИ</w:t>
      </w:r>
    </w:p>
    <w:p w:rsidR="00426444" w:rsidRPr="004B6856" w:rsidRDefault="00426444" w:rsidP="004264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</w:pPr>
      <w:r w:rsidRPr="004B685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 xml:space="preserve">АСТРАХАНСКИЙ ГОСУДАРСТВЕННЫЙ УНИВЕРСИТЕТ </w:t>
      </w:r>
    </w:p>
    <w:p w:rsidR="00426444" w:rsidRPr="004B6856" w:rsidRDefault="00426444" w:rsidP="00426444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>ИМЕНИ В.Н. ТАТИЩЕВА</w:t>
      </w:r>
    </w:p>
    <w:p w:rsidR="00426444" w:rsidRPr="004B6856" w:rsidRDefault="00426444" w:rsidP="004264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</w:p>
    <w:p w:rsidR="00426444" w:rsidRPr="004B6856" w:rsidRDefault="00426444" w:rsidP="004264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</w:p>
    <w:p w:rsidR="00426444" w:rsidRPr="004B6856" w:rsidRDefault="00426444" w:rsidP="004264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</w:p>
    <w:p w:rsidR="00426444" w:rsidRPr="004B6856" w:rsidRDefault="00426444" w:rsidP="004264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1"/>
        <w:gridCol w:w="236"/>
        <w:gridCol w:w="236"/>
      </w:tblGrid>
      <w:tr w:rsidR="00426444" w:rsidRPr="004B6856" w:rsidTr="00426444">
        <w:trPr>
          <w:trHeight w:val="1373"/>
        </w:trPr>
        <w:tc>
          <w:tcPr>
            <w:tcW w:w="9281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644"/>
              <w:gridCol w:w="425"/>
              <w:gridCol w:w="4645"/>
            </w:tblGrid>
            <w:tr w:rsidR="00426444" w:rsidRPr="004B6856" w:rsidTr="00426444">
              <w:trPr>
                <w:trHeight w:val="1373"/>
              </w:trPr>
              <w:tc>
                <w:tcPr>
                  <w:tcW w:w="4644" w:type="dxa"/>
                  <w:shd w:val="clear" w:color="auto" w:fill="auto"/>
                </w:tcPr>
                <w:p w:rsidR="00426444" w:rsidRPr="004B6856" w:rsidRDefault="00426444" w:rsidP="0042644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  <w:r w:rsidRPr="004B6856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ru-RU" w:bidi="hi-IN"/>
                    </w:rPr>
                    <w:t>СОГЛАСОВАНО</w:t>
                  </w:r>
                </w:p>
                <w:p w:rsidR="00426444" w:rsidRPr="004B6856" w:rsidRDefault="00426444" w:rsidP="00426444">
                  <w:pPr>
                    <w:suppressAutoHyphens/>
                    <w:spacing w:before="120" w:after="0" w:line="240" w:lineRule="auto"/>
                    <w:jc w:val="center"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highlight w:val="magenta"/>
                      <w:lang w:eastAsia="zh-CN" w:bidi="hi-IN"/>
                    </w:rPr>
                  </w:pPr>
                  <w:r w:rsidRPr="004B6856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highlight w:val="magenta"/>
                      <w:lang w:eastAsia="ru-RU" w:bidi="hi-IN"/>
                    </w:rPr>
                    <w:t>Руководитель ОПОП</w:t>
                  </w:r>
                </w:p>
                <w:p w:rsidR="00426444" w:rsidRPr="004B6856" w:rsidRDefault="00426444" w:rsidP="00426444">
                  <w:pPr>
                    <w:suppressAutoHyphens/>
                    <w:spacing w:before="120" w:after="0" w:line="240" w:lineRule="auto"/>
                    <w:jc w:val="center"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  <w:r w:rsidRPr="004B6856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highlight w:val="magenta"/>
                      <w:lang w:eastAsia="ru-RU" w:bidi="hi-IN"/>
                    </w:rPr>
                    <w:t>______________________</w:t>
                  </w:r>
                </w:p>
                <w:p w:rsidR="00426444" w:rsidRPr="004B6856" w:rsidRDefault="00426444" w:rsidP="00426444">
                  <w:pPr>
                    <w:suppressAutoHyphens/>
                    <w:spacing w:before="120" w:after="0" w:line="240" w:lineRule="auto"/>
                    <w:jc w:val="center"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  <w:r w:rsidRPr="004B6856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highlight w:val="magenta"/>
                      <w:lang w:eastAsia="ru-RU" w:bidi="hi-IN"/>
                    </w:rPr>
                    <w:t>«23</w:t>
                  </w:r>
                  <w:r w:rsidRPr="004B6856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ru-RU" w:bidi="hi-IN"/>
                    </w:rPr>
                    <w:t>» августа 2023 г.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426444" w:rsidRPr="004B6856" w:rsidRDefault="00426444" w:rsidP="00426444">
                  <w:pPr>
                    <w:suppressAutoHyphens/>
                    <w:snapToGrid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ru-RU" w:bidi="hi-IN"/>
                    </w:rPr>
                  </w:pPr>
                </w:p>
                <w:p w:rsidR="00426444" w:rsidRPr="004B6856" w:rsidRDefault="00426444" w:rsidP="00426444">
                  <w:pPr>
                    <w:suppressAutoHyphens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ru-RU" w:bidi="hi-IN"/>
                    </w:rPr>
                  </w:pPr>
                </w:p>
                <w:p w:rsidR="00426444" w:rsidRPr="004B6856" w:rsidRDefault="00426444" w:rsidP="00426444">
                  <w:pPr>
                    <w:suppressAutoHyphens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ru-RU" w:bidi="hi-IN"/>
                    </w:rPr>
                  </w:pPr>
                </w:p>
                <w:p w:rsidR="00426444" w:rsidRPr="004B6856" w:rsidRDefault="00426444" w:rsidP="00426444">
                  <w:pPr>
                    <w:suppressAutoHyphens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ru-RU" w:bidi="hi-IN"/>
                    </w:rPr>
                  </w:pPr>
                </w:p>
              </w:tc>
              <w:tc>
                <w:tcPr>
                  <w:tcW w:w="4645" w:type="dxa"/>
                  <w:shd w:val="clear" w:color="auto" w:fill="auto"/>
                </w:tcPr>
                <w:p w:rsidR="00426444" w:rsidRPr="004B6856" w:rsidRDefault="00426444" w:rsidP="0042644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  <w:r w:rsidRPr="004B6856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ru-RU" w:bidi="hi-IN"/>
                    </w:rPr>
                    <w:t>УТВЕРЖДАЮ</w:t>
                  </w:r>
                </w:p>
                <w:p w:rsidR="00426444" w:rsidRPr="004B6856" w:rsidRDefault="00426444" w:rsidP="00426444">
                  <w:pPr>
                    <w:suppressAutoHyphens/>
                    <w:spacing w:before="120" w:after="0" w:line="240" w:lineRule="auto"/>
                    <w:jc w:val="center"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highlight w:val="magenta"/>
                      <w:lang w:eastAsia="zh-CN" w:bidi="hi-IN"/>
                    </w:rPr>
                  </w:pPr>
                  <w:r w:rsidRPr="004B6856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highlight w:val="magenta"/>
                      <w:lang w:eastAsia="ru-RU" w:bidi="hi-IN"/>
                    </w:rPr>
                    <w:t xml:space="preserve">Заведующий кафедрой </w:t>
                  </w:r>
                </w:p>
                <w:p w:rsidR="00426444" w:rsidRPr="004B6856" w:rsidRDefault="00426444" w:rsidP="00426444">
                  <w:pPr>
                    <w:suppressAutoHyphens/>
                    <w:spacing w:before="120" w:after="0" w:line="240" w:lineRule="auto"/>
                    <w:jc w:val="center"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  <w:r w:rsidRPr="004B6856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highlight w:val="magenta"/>
                      <w:lang w:eastAsia="ru-RU" w:bidi="hi-IN"/>
                    </w:rPr>
                    <w:t>_____________</w:t>
                  </w:r>
                </w:p>
                <w:p w:rsidR="00426444" w:rsidRPr="004B6856" w:rsidRDefault="00426444" w:rsidP="00426444">
                  <w:pPr>
                    <w:suppressAutoHyphens/>
                    <w:spacing w:before="120" w:after="0" w:line="240" w:lineRule="auto"/>
                    <w:jc w:val="center"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  <w:r w:rsidRPr="004B6856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highlight w:val="magenta"/>
                      <w:lang w:eastAsia="ru-RU" w:bidi="hi-IN"/>
                    </w:rPr>
                    <w:t>«30</w:t>
                  </w:r>
                  <w:r w:rsidRPr="004B6856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ru-RU" w:bidi="hi-IN"/>
                    </w:rPr>
                    <w:t>» августа 2023 г.</w:t>
                  </w:r>
                </w:p>
              </w:tc>
            </w:tr>
          </w:tbl>
          <w:p w:rsidR="00426444" w:rsidRPr="004B6856" w:rsidRDefault="00426444" w:rsidP="004264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  <w:p w:rsidR="00426444" w:rsidRPr="004B6856" w:rsidRDefault="00426444" w:rsidP="00426444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236" w:type="dxa"/>
            <w:shd w:val="clear" w:color="auto" w:fill="auto"/>
          </w:tcPr>
          <w:p w:rsidR="00426444" w:rsidRPr="004B6856" w:rsidRDefault="00426444" w:rsidP="0042644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236" w:type="dxa"/>
            <w:shd w:val="clear" w:color="auto" w:fill="auto"/>
          </w:tcPr>
          <w:p w:rsidR="00426444" w:rsidRPr="004B6856" w:rsidRDefault="00426444" w:rsidP="00426444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</w:tr>
    </w:tbl>
    <w:p w:rsidR="00426444" w:rsidRPr="004B6856" w:rsidRDefault="00426444" w:rsidP="004264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</w:p>
    <w:p w:rsidR="00426444" w:rsidRPr="004B6856" w:rsidRDefault="00426444" w:rsidP="004264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</w:p>
    <w:p w:rsidR="00426444" w:rsidRPr="004B6856" w:rsidRDefault="00426444" w:rsidP="00426444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>РАБОЧАЯ ПРОГРАММА ДИСЦИПЛИНЫ</w:t>
      </w:r>
    </w:p>
    <w:p w:rsidR="00426444" w:rsidRPr="004B6856" w:rsidRDefault="00426444" w:rsidP="0042644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B6856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РУССКИЙ ЯЗЫК В ПРОФЕССИОНАЛЬНОЙ ДЕЯТЕЛЬНОСТИ</w:t>
      </w:r>
    </w:p>
    <w:p w:rsidR="00426444" w:rsidRPr="004B6856" w:rsidRDefault="00426444" w:rsidP="004264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 w:bidi="hi-IN"/>
        </w:rPr>
      </w:pPr>
    </w:p>
    <w:p w:rsidR="00426444" w:rsidRPr="004B6856" w:rsidRDefault="00426444" w:rsidP="004264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 w:bidi="hi-IN"/>
        </w:rPr>
      </w:pPr>
    </w:p>
    <w:p w:rsidR="00426444" w:rsidRPr="004B6856" w:rsidRDefault="00426444" w:rsidP="004264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 w:bidi="hi-I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076"/>
        <w:gridCol w:w="5755"/>
      </w:tblGrid>
      <w:tr w:rsidR="00426444" w:rsidRPr="004B6856" w:rsidTr="00426444">
        <w:trPr>
          <w:trHeight w:val="353"/>
          <w:jc w:val="center"/>
        </w:trPr>
        <w:tc>
          <w:tcPr>
            <w:tcW w:w="4076" w:type="dxa"/>
            <w:shd w:val="clear" w:color="auto" w:fill="auto"/>
          </w:tcPr>
          <w:p w:rsidR="00426444" w:rsidRPr="004B6856" w:rsidRDefault="00426444" w:rsidP="00426444">
            <w:pPr>
              <w:suppressAutoHyphens/>
              <w:spacing w:before="120"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Составитель(-и)</w:t>
            </w:r>
          </w:p>
        </w:tc>
        <w:tc>
          <w:tcPr>
            <w:tcW w:w="5755" w:type="dxa"/>
            <w:shd w:val="clear" w:color="auto" w:fill="auto"/>
          </w:tcPr>
          <w:p w:rsidR="00426444" w:rsidRPr="004B6856" w:rsidRDefault="00426444" w:rsidP="00426444">
            <w:pPr>
              <w:suppressAutoHyphens/>
              <w:spacing w:before="120" w:after="0" w:line="240" w:lineRule="auto"/>
              <w:jc w:val="right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 w:bidi="hi-IN"/>
              </w:rPr>
              <w:t>Аглеева З.Р., доктор филологических наук, профессор</w:t>
            </w:r>
          </w:p>
        </w:tc>
      </w:tr>
      <w:tr w:rsidR="00426444" w:rsidRPr="004B6856" w:rsidTr="00426444">
        <w:trPr>
          <w:trHeight w:val="353"/>
          <w:jc w:val="center"/>
        </w:trPr>
        <w:tc>
          <w:tcPr>
            <w:tcW w:w="4076" w:type="dxa"/>
            <w:shd w:val="clear" w:color="auto" w:fill="auto"/>
          </w:tcPr>
          <w:p w:rsidR="00426444" w:rsidRPr="004B6856" w:rsidRDefault="00426444" w:rsidP="00426444">
            <w:pPr>
              <w:suppressAutoHyphens/>
              <w:spacing w:before="120"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Направление подготовки / специальность</w:t>
            </w:r>
          </w:p>
        </w:tc>
        <w:tc>
          <w:tcPr>
            <w:tcW w:w="5755" w:type="dxa"/>
            <w:shd w:val="clear" w:color="auto" w:fill="auto"/>
          </w:tcPr>
          <w:p w:rsidR="00426444" w:rsidRDefault="00426444" w:rsidP="00426444">
            <w:pPr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 w:bidi="hi-IN"/>
              </w:rPr>
            </w:pPr>
            <w:r w:rsidRPr="004B685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highlight w:val="magenta"/>
                <w:lang w:eastAsia="ru-RU" w:bidi="hi-IN"/>
              </w:rPr>
              <w:t>44.04.01 Педагогическое образование</w:t>
            </w:r>
          </w:p>
          <w:p w:rsidR="004B6856" w:rsidRPr="004B6856" w:rsidRDefault="004B6856" w:rsidP="00426444">
            <w:pPr>
              <w:suppressAutoHyphens/>
              <w:spacing w:before="120" w:after="0" w:line="240" w:lineRule="auto"/>
              <w:jc w:val="right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26444" w:rsidRPr="004B6856" w:rsidTr="00426444">
        <w:trPr>
          <w:trHeight w:val="353"/>
          <w:jc w:val="center"/>
        </w:trPr>
        <w:tc>
          <w:tcPr>
            <w:tcW w:w="4076" w:type="dxa"/>
            <w:shd w:val="clear" w:color="auto" w:fill="auto"/>
          </w:tcPr>
          <w:p w:rsidR="00426444" w:rsidRPr="004B6856" w:rsidRDefault="00426444" w:rsidP="00426444">
            <w:pPr>
              <w:suppressAutoHyphens/>
              <w:spacing w:before="120"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Направленность (профиль) ОПОП </w:t>
            </w:r>
          </w:p>
        </w:tc>
        <w:tc>
          <w:tcPr>
            <w:tcW w:w="5755" w:type="dxa"/>
            <w:shd w:val="clear" w:color="auto" w:fill="auto"/>
          </w:tcPr>
          <w:p w:rsidR="00426444" w:rsidRPr="004B6856" w:rsidRDefault="004B6856" w:rsidP="00426444">
            <w:pPr>
              <w:suppressAutoHyphens/>
              <w:snapToGrid w:val="0"/>
              <w:spacing w:before="120" w:after="0" w:line="240" w:lineRule="auto"/>
              <w:jc w:val="right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  <w:t>профиль</w:t>
            </w:r>
          </w:p>
        </w:tc>
      </w:tr>
      <w:tr w:rsidR="00426444" w:rsidRPr="004B6856" w:rsidTr="00426444">
        <w:trPr>
          <w:trHeight w:val="353"/>
          <w:jc w:val="center"/>
        </w:trPr>
        <w:tc>
          <w:tcPr>
            <w:tcW w:w="4076" w:type="dxa"/>
            <w:shd w:val="clear" w:color="auto" w:fill="auto"/>
          </w:tcPr>
          <w:p w:rsidR="00426444" w:rsidRPr="004B6856" w:rsidRDefault="00426444" w:rsidP="00426444">
            <w:pPr>
              <w:suppressAutoHyphens/>
              <w:spacing w:before="120"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Квалификация (степень)</w:t>
            </w:r>
          </w:p>
        </w:tc>
        <w:tc>
          <w:tcPr>
            <w:tcW w:w="5755" w:type="dxa"/>
            <w:shd w:val="clear" w:color="auto" w:fill="auto"/>
          </w:tcPr>
          <w:p w:rsidR="00426444" w:rsidRPr="004B6856" w:rsidRDefault="00426444" w:rsidP="00426444">
            <w:pPr>
              <w:suppressAutoHyphens/>
              <w:spacing w:before="120" w:after="0" w:line="240" w:lineRule="auto"/>
              <w:jc w:val="right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 w:bidi="hi-IN"/>
              </w:rPr>
              <w:t>магистр</w:t>
            </w:r>
            <w:r w:rsidRPr="004B685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 w:bidi="hi-IN"/>
              </w:rPr>
              <w:br/>
            </w:r>
          </w:p>
        </w:tc>
      </w:tr>
      <w:tr w:rsidR="00426444" w:rsidRPr="004B6856" w:rsidTr="00426444">
        <w:trPr>
          <w:trHeight w:val="353"/>
          <w:jc w:val="center"/>
        </w:trPr>
        <w:tc>
          <w:tcPr>
            <w:tcW w:w="4076" w:type="dxa"/>
            <w:shd w:val="clear" w:color="auto" w:fill="auto"/>
          </w:tcPr>
          <w:p w:rsidR="00426444" w:rsidRPr="004B6856" w:rsidRDefault="00426444" w:rsidP="00426444">
            <w:pPr>
              <w:suppressAutoHyphens/>
              <w:spacing w:before="120"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Форма обучения</w:t>
            </w:r>
          </w:p>
        </w:tc>
        <w:tc>
          <w:tcPr>
            <w:tcW w:w="5755" w:type="dxa"/>
            <w:shd w:val="clear" w:color="auto" w:fill="auto"/>
          </w:tcPr>
          <w:p w:rsidR="00426444" w:rsidRPr="004B6856" w:rsidRDefault="00426444" w:rsidP="00426444">
            <w:pPr>
              <w:suppressAutoHyphens/>
              <w:spacing w:before="120" w:after="0" w:line="240" w:lineRule="auto"/>
              <w:jc w:val="right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 w:bidi="hi-IN"/>
              </w:rPr>
              <w:t>очная</w:t>
            </w:r>
          </w:p>
        </w:tc>
      </w:tr>
      <w:tr w:rsidR="00426444" w:rsidRPr="004B6856" w:rsidTr="00426444">
        <w:trPr>
          <w:trHeight w:val="353"/>
          <w:jc w:val="center"/>
        </w:trPr>
        <w:tc>
          <w:tcPr>
            <w:tcW w:w="4076" w:type="dxa"/>
            <w:shd w:val="clear" w:color="auto" w:fill="auto"/>
          </w:tcPr>
          <w:p w:rsidR="00426444" w:rsidRPr="004B6856" w:rsidRDefault="00426444" w:rsidP="00426444">
            <w:pPr>
              <w:suppressAutoHyphens/>
              <w:spacing w:before="120"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Год приема </w:t>
            </w:r>
          </w:p>
        </w:tc>
        <w:tc>
          <w:tcPr>
            <w:tcW w:w="5755" w:type="dxa"/>
            <w:shd w:val="clear" w:color="auto" w:fill="auto"/>
          </w:tcPr>
          <w:p w:rsidR="00426444" w:rsidRPr="004B6856" w:rsidRDefault="00426444" w:rsidP="00426444">
            <w:pPr>
              <w:suppressAutoHyphens/>
              <w:spacing w:before="120" w:after="0" w:line="240" w:lineRule="auto"/>
              <w:jc w:val="right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 w:bidi="hi-IN"/>
              </w:rPr>
              <w:t>2023</w:t>
            </w:r>
          </w:p>
        </w:tc>
      </w:tr>
      <w:tr w:rsidR="00426444" w:rsidRPr="004B6856" w:rsidTr="00426444">
        <w:trPr>
          <w:trHeight w:val="353"/>
          <w:jc w:val="center"/>
        </w:trPr>
        <w:tc>
          <w:tcPr>
            <w:tcW w:w="4076" w:type="dxa"/>
            <w:shd w:val="clear" w:color="auto" w:fill="auto"/>
          </w:tcPr>
          <w:p w:rsidR="00426444" w:rsidRDefault="00426444" w:rsidP="00426444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Курс</w:t>
            </w:r>
          </w:p>
          <w:p w:rsidR="004B6856" w:rsidRPr="004B6856" w:rsidRDefault="004B6856" w:rsidP="00426444">
            <w:pPr>
              <w:suppressAutoHyphens/>
              <w:spacing w:before="120"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Семестр</w:t>
            </w:r>
          </w:p>
        </w:tc>
        <w:tc>
          <w:tcPr>
            <w:tcW w:w="5755" w:type="dxa"/>
            <w:shd w:val="clear" w:color="auto" w:fill="auto"/>
          </w:tcPr>
          <w:p w:rsidR="00426444" w:rsidRDefault="00426444" w:rsidP="00426444">
            <w:pPr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 w:bidi="hi-IN"/>
              </w:rPr>
            </w:pPr>
            <w:r w:rsidRPr="004B685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 w:bidi="hi-IN"/>
              </w:rPr>
              <w:t>1</w:t>
            </w:r>
          </w:p>
          <w:p w:rsidR="004B6856" w:rsidRPr="004B6856" w:rsidRDefault="004B6856" w:rsidP="00426444">
            <w:pPr>
              <w:suppressAutoHyphens/>
              <w:spacing w:before="120" w:after="0" w:line="240" w:lineRule="auto"/>
              <w:jc w:val="right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</w:tbl>
    <w:p w:rsidR="00426444" w:rsidRPr="004B6856" w:rsidRDefault="00426444" w:rsidP="0042644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</w:p>
    <w:p w:rsidR="00426444" w:rsidRPr="004B6856" w:rsidRDefault="00426444" w:rsidP="004264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</w:p>
    <w:p w:rsidR="00426444" w:rsidRPr="004B6856" w:rsidRDefault="00426444" w:rsidP="004264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</w:p>
    <w:p w:rsidR="00426444" w:rsidRPr="004B6856" w:rsidRDefault="00426444" w:rsidP="004264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</w:p>
    <w:p w:rsidR="00426444" w:rsidRPr="004B6856" w:rsidRDefault="00426444" w:rsidP="004264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</w:p>
    <w:p w:rsidR="00426444" w:rsidRPr="004B6856" w:rsidRDefault="00426444" w:rsidP="004264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</w:p>
    <w:p w:rsidR="00426444" w:rsidRPr="004B6856" w:rsidRDefault="00426444" w:rsidP="004264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</w:p>
    <w:p w:rsidR="00426444" w:rsidRPr="004B6856" w:rsidRDefault="00426444" w:rsidP="004264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  <w:r w:rsidRPr="004B685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Астрахань – 2023 г.</w:t>
      </w:r>
    </w:p>
    <w:p w:rsidR="00426444" w:rsidRPr="004B6856" w:rsidRDefault="00426444" w:rsidP="00426444">
      <w:pPr>
        <w:pageBreakBefore/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 w:bidi="hi-IN"/>
        </w:rPr>
        <w:lastRenderedPageBreak/>
        <w:t xml:space="preserve">1. ЦЕЛИ И ЗАДАЧИ ОСВОЕНИЯ ДИСЦИПЛИНЫ </w:t>
      </w:r>
      <w:r w:rsidRPr="004B6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(МОДУЛЯ)</w:t>
      </w:r>
    </w:p>
    <w:p w:rsidR="00426444" w:rsidRPr="004B6856" w:rsidRDefault="00426444" w:rsidP="004264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B685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1.1. </w:t>
      </w:r>
      <w:r w:rsidRPr="004B685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Цели освоения дисциплины </w:t>
      </w:r>
      <w:r w:rsidRPr="004B6856"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>«</w:t>
      </w:r>
      <w:r w:rsidRPr="004B6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РУССКИЙ ЯЗЫК В ПРОФЕССИОНАЛЬНОЙ ДЕЯТЕЛЬНОСТИ</w:t>
      </w:r>
      <w:r w:rsidRPr="004B6856"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>»</w:t>
      </w:r>
      <w:r w:rsidRPr="004B6856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4B68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коммуникативной культуре в устной и письменной формах, применению современных коммуникативных технологий для академического и профессионального взаимодействия; повышение уровня гуманитарного мышления магистрантов, что предполагает умение пользоваться богатствами русского литературного языка при общении в служебной и других сферах деятельности; формирование навыков анализа диалога культур в процессе межкультурной коммуникации, преодоления этнических стереотипов, создания благоприятной среды для межкультурного взаимодействия</w:t>
      </w:r>
      <w:r w:rsidRPr="004B68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426444" w:rsidRPr="004B6856" w:rsidRDefault="00426444" w:rsidP="004264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5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  <w:r w:rsidRPr="004B6856"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>Задачи освоения дисциплины «</w:t>
      </w:r>
      <w:r w:rsidRPr="004B6856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РУССКИЙ ЯЗЫК В ПРОФЕССИОНАЛЬНОЙ ДЕЯТЕЛЬНОСТИ</w:t>
      </w:r>
      <w:r w:rsidRPr="004B6856"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>»</w:t>
      </w:r>
      <w:r w:rsidRPr="004B6856">
        <w:rPr>
          <w:rFonts w:ascii="Times New Roman" w:eastAsia="Arial" w:hAnsi="Times New Roman" w:cs="Times New Roman"/>
          <w:sz w:val="24"/>
          <w:szCs w:val="24"/>
          <w:lang w:eastAsia="zh-CN"/>
        </w:rPr>
        <w:t>:</w:t>
      </w:r>
      <w:r w:rsidRPr="004B68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общей коммуникативной культуры;</w:t>
      </w:r>
    </w:p>
    <w:p w:rsidR="00426444" w:rsidRPr="004B6856" w:rsidRDefault="00426444" w:rsidP="0042644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5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системного представления о нормах современного русского литературного языка;</w:t>
      </w:r>
    </w:p>
    <w:p w:rsidR="00426444" w:rsidRPr="004B6856" w:rsidRDefault="00426444" w:rsidP="0042644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5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навыков и умений правильного употребления языковых средств в речевой коммуникации в соответствии с конкретным содержанием высказывания, целями, которые ставит перед собой говорящий (пишущий), ситуацией и сферой общения;</w:t>
      </w:r>
    </w:p>
    <w:p w:rsidR="00426444" w:rsidRPr="004B6856" w:rsidRDefault="00426444" w:rsidP="0042644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5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современными коммуникативными технологиями для академического и профессионального взаимодействия;</w:t>
      </w:r>
    </w:p>
    <w:p w:rsidR="00426444" w:rsidRPr="004B6856" w:rsidRDefault="00426444" w:rsidP="0042644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5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представления о принципах и формах межкультурной коммуникации в профессиональной деятельности;</w:t>
      </w:r>
    </w:p>
    <w:p w:rsidR="00426444" w:rsidRPr="004B6856" w:rsidRDefault="00426444" w:rsidP="0042644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использовать законы, правила и приемы эффективного    делового общения.</w:t>
      </w:r>
    </w:p>
    <w:p w:rsidR="00426444" w:rsidRPr="004B6856" w:rsidRDefault="00426444" w:rsidP="004264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26444" w:rsidRPr="004B6856" w:rsidRDefault="00426444" w:rsidP="00426444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6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(МОДУЛЯ) В СТРУКТУРЕ ОПОП</w:t>
      </w:r>
    </w:p>
    <w:p w:rsidR="00426444" w:rsidRPr="004B6856" w:rsidRDefault="00426444" w:rsidP="0042644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  <w:r w:rsidRPr="004B6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Учебная дисциплина (модуль) </w:t>
      </w:r>
      <w:r w:rsidRPr="004B6856"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>«</w:t>
      </w:r>
      <w:r w:rsidRPr="004B6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РУССКИЙ ЯЗЫК В ПРОФЕССИОНАЛЬНОЙ ДЕЯТЕЛЬНОСТИ</w:t>
      </w:r>
      <w:r w:rsidRPr="004B6856"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 xml:space="preserve">» </w:t>
      </w:r>
      <w:r w:rsidRPr="004B6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относится</w:t>
      </w:r>
      <w:r w:rsidRPr="004B685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к обязательной (базовой) части</w:t>
      </w:r>
      <w:r w:rsidR="004B685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и осваивается в 1 семестре.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2.2. Для изучения данной учебной дисциплины (модуля) необходимы следующие знания, умения и навыки, формируемые предшествующими дисциплинами</w:t>
      </w:r>
      <w:r w:rsidRPr="004B6856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 w:bidi="hi-IN"/>
        </w:rPr>
        <w:t>:</w:t>
      </w:r>
    </w:p>
    <w:p w:rsidR="00426444" w:rsidRPr="004B6856" w:rsidRDefault="00426444" w:rsidP="00426444">
      <w:pPr>
        <w:widowControl w:val="0"/>
        <w:tabs>
          <w:tab w:val="left" w:pos="708"/>
          <w:tab w:val="right" w:leader="underscore" w:pos="9639"/>
        </w:tabs>
        <w:suppressAutoHyphens/>
        <w:spacing w:after="0" w:line="240" w:lineRule="auto"/>
        <w:ind w:firstLine="567"/>
        <w:jc w:val="center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 w:bidi="hi-IN"/>
        </w:rPr>
        <w:t>«Русский язык и культура речи»</w:t>
      </w:r>
    </w:p>
    <w:p w:rsidR="00426444" w:rsidRPr="004B6856" w:rsidRDefault="00426444" w:rsidP="00426444">
      <w:pPr>
        <w:widowControl w:val="0"/>
        <w:tabs>
          <w:tab w:val="left" w:pos="708"/>
          <w:tab w:val="right" w:leader="underscore" w:pos="9639"/>
        </w:tabs>
        <w:suppressAutoHyphens/>
        <w:spacing w:after="0"/>
        <w:ind w:firstLine="56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Формирование образцовой языковой личности высокопрофессионального специалиста, речь которого соответствует принятым в образованной среде нормам общения и отличается прагматической направленностью. </w:t>
      </w:r>
    </w:p>
    <w:p w:rsidR="00426444" w:rsidRPr="004B6856" w:rsidRDefault="00426444" w:rsidP="00426444">
      <w:pPr>
        <w:widowControl w:val="0"/>
        <w:tabs>
          <w:tab w:val="left" w:pos="708"/>
          <w:tab w:val="right" w:leader="underscore" w:pos="9639"/>
        </w:tabs>
        <w:suppressAutoHyphens/>
        <w:spacing w:after="0"/>
        <w:ind w:firstLine="56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Формирование и развитие у будущего профессионала лингвистической и коммуникативной компетентности, представляющей собой совокупность знаний, навыков, умений, компетенций, требующихся для установления межличностных контактов и бесконфликтного общения в социально-культурной, официально-деловой и профессиональной сферах, т. е. в различных ситуациях человеческой деятельности.</w:t>
      </w:r>
    </w:p>
    <w:p w:rsidR="00426444" w:rsidRPr="004B6856" w:rsidRDefault="00426444" w:rsidP="00426444">
      <w:pPr>
        <w:widowControl w:val="0"/>
        <w:tabs>
          <w:tab w:val="left" w:pos="708"/>
          <w:tab w:val="right" w:leader="underscore" w:pos="963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 w:bidi="hi-IN"/>
        </w:rPr>
      </w:pPr>
      <w:r w:rsidRPr="004B6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Перечень последующих учебных дисциплин (модулей), для которых необходимы знания, умения и навыки, формируемые данной учебной дисциплиной (модулем):</w:t>
      </w:r>
    </w:p>
    <w:p w:rsidR="00426444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  <w:r w:rsidRPr="004B6856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 w:bidi="hi-IN"/>
        </w:rPr>
        <w:t>научный семинар, подготовка выпускной квалификационной работы</w:t>
      </w:r>
      <w:r w:rsidRPr="004B685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.</w:t>
      </w:r>
    </w:p>
    <w:p w:rsidR="004B6856" w:rsidRDefault="004B6856" w:rsidP="00426444">
      <w:pPr>
        <w:tabs>
          <w:tab w:val="right" w:leader="underscore" w:pos="963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</w:p>
    <w:p w:rsidR="004B6856" w:rsidRDefault="004B6856" w:rsidP="00426444">
      <w:pPr>
        <w:tabs>
          <w:tab w:val="right" w:leader="underscore" w:pos="9639"/>
        </w:tabs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4B6856" w:rsidRDefault="004B6856" w:rsidP="00426444">
      <w:pPr>
        <w:tabs>
          <w:tab w:val="right" w:leader="underscore" w:pos="9639"/>
        </w:tabs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4B6856" w:rsidRDefault="004B6856" w:rsidP="00426444">
      <w:pPr>
        <w:tabs>
          <w:tab w:val="right" w:leader="underscore" w:pos="9639"/>
        </w:tabs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4B6856" w:rsidRDefault="004B6856" w:rsidP="00426444">
      <w:pPr>
        <w:tabs>
          <w:tab w:val="right" w:leader="underscore" w:pos="9639"/>
        </w:tabs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4B6856" w:rsidRDefault="004B6856" w:rsidP="00426444">
      <w:pPr>
        <w:tabs>
          <w:tab w:val="right" w:leader="underscore" w:pos="9639"/>
        </w:tabs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4B6856" w:rsidRPr="004B6856" w:rsidRDefault="004B6856" w:rsidP="00426444">
      <w:pPr>
        <w:tabs>
          <w:tab w:val="right" w:leader="underscore" w:pos="9639"/>
        </w:tabs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4B6856" w:rsidRPr="004B6856" w:rsidRDefault="004B6856" w:rsidP="004B6856">
      <w:pPr>
        <w:tabs>
          <w:tab w:val="right" w:leader="underscore" w:pos="9639"/>
        </w:tabs>
        <w:jc w:val="center"/>
        <w:outlineLvl w:val="0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4B685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Pr="004B6856">
        <w:rPr>
          <w:rFonts w:ascii="Times New Roman" w:hAnsi="Times New Roman" w:cs="Times New Roman"/>
          <w:b/>
          <w:spacing w:val="2"/>
          <w:sz w:val="24"/>
          <w:szCs w:val="24"/>
        </w:rPr>
        <w:t>ПЛАНИРУЕМЫЕ РЕЗУЛЬТАТЫ ОБУЧЕНИЯ ПО ДИСЦИПЛИНЕ (МОДУЛЮ)</w:t>
      </w:r>
    </w:p>
    <w:p w:rsidR="00426444" w:rsidRPr="004B6856" w:rsidRDefault="00426444" w:rsidP="004B685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 w:bidi="hi-IN"/>
        </w:rPr>
      </w:pPr>
      <w:r w:rsidRPr="004B6856"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>«</w:t>
      </w:r>
      <w:r w:rsidRPr="004B6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РУССКИЙ ЯЗЫК В ПРОФЕССИОНАЛЬНОЙ ДЕЯТЕЛЬНОСТИ</w:t>
      </w:r>
      <w:r w:rsidRPr="004B6856"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>»</w:t>
      </w:r>
    </w:p>
    <w:p w:rsidR="00426444" w:rsidRPr="004B6856" w:rsidRDefault="00426444" w:rsidP="00426444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Процесс изучения дисциплины направлен на формирование элементов следующих компетенций в соответствии с ФГОС ВО и ОПОП ВО по данному направлению подготовки:</w:t>
      </w:r>
    </w:p>
    <w:p w:rsidR="00426444" w:rsidRPr="004B6856" w:rsidRDefault="00426444" w:rsidP="0042644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  <w:r w:rsidRPr="004B685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универсальных (УК): </w:t>
      </w:r>
    </w:p>
    <w:p w:rsidR="00426444" w:rsidRPr="004B6856" w:rsidRDefault="00426444" w:rsidP="00426444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sz w:val="24"/>
          <w:szCs w:val="24"/>
          <w:lang w:eastAsia="zh-CN"/>
        </w:rPr>
        <w:t>Способен применять современные коммуникативные технологии, в том числе на иностранном(</w:t>
      </w:r>
      <w:proofErr w:type="spellStart"/>
      <w:r w:rsidRPr="004B6856">
        <w:rPr>
          <w:rFonts w:ascii="Times New Roman" w:eastAsia="Times New Roman" w:hAnsi="Times New Roman" w:cs="Times New Roman"/>
          <w:sz w:val="24"/>
          <w:szCs w:val="24"/>
          <w:lang w:eastAsia="zh-CN"/>
        </w:rPr>
        <w:t>ых</w:t>
      </w:r>
      <w:proofErr w:type="spellEnd"/>
      <w:r w:rsidRPr="004B6856">
        <w:rPr>
          <w:rFonts w:ascii="Times New Roman" w:eastAsia="Times New Roman" w:hAnsi="Times New Roman" w:cs="Times New Roman"/>
          <w:sz w:val="24"/>
          <w:szCs w:val="24"/>
          <w:lang w:eastAsia="zh-CN"/>
        </w:rPr>
        <w:t>) языке(ах), для академического и профессионального взаимодействия (УК-4).</w:t>
      </w:r>
    </w:p>
    <w:p w:rsidR="00426444" w:rsidRPr="004B6856" w:rsidRDefault="00426444" w:rsidP="00426444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sz w:val="24"/>
          <w:szCs w:val="24"/>
          <w:lang w:eastAsia="zh-CN"/>
        </w:rPr>
        <w:t>Способен анализировать и учитывать разнообразие культур в процессе межкультурного взаимодействия</w:t>
      </w:r>
      <w:r w:rsidRPr="004B685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(УК-5).</w:t>
      </w:r>
    </w:p>
    <w:p w:rsidR="00426444" w:rsidRPr="004B6856" w:rsidRDefault="00426444" w:rsidP="0042644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</w:pPr>
    </w:p>
    <w:p w:rsidR="00426444" w:rsidRPr="004B6856" w:rsidRDefault="00426444" w:rsidP="0042644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</w:pPr>
      <w:r w:rsidRPr="004B685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 xml:space="preserve">Таблица 1. </w:t>
      </w:r>
    </w:p>
    <w:p w:rsidR="00426444" w:rsidRPr="004B6856" w:rsidRDefault="00426444" w:rsidP="00426444">
      <w:pPr>
        <w:suppressAutoHyphens/>
        <w:spacing w:after="0" w:line="240" w:lineRule="auto"/>
        <w:jc w:val="right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>Декомпозиция результатов обучения</w:t>
      </w:r>
    </w:p>
    <w:tbl>
      <w:tblPr>
        <w:tblW w:w="9836" w:type="dxa"/>
        <w:jc w:val="center"/>
        <w:tblLayout w:type="fixed"/>
        <w:tblLook w:val="0000" w:firstRow="0" w:lastRow="0" w:firstColumn="0" w:lastColumn="0" w:noHBand="0" w:noVBand="0"/>
      </w:tblPr>
      <w:tblGrid>
        <w:gridCol w:w="1262"/>
        <w:gridCol w:w="2835"/>
        <w:gridCol w:w="2814"/>
        <w:gridCol w:w="2925"/>
      </w:tblGrid>
      <w:tr w:rsidR="00426444" w:rsidRPr="004B6856" w:rsidTr="00426444">
        <w:trPr>
          <w:jc w:val="center"/>
        </w:trPr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Код компетенции</w:t>
            </w:r>
          </w:p>
        </w:tc>
        <w:tc>
          <w:tcPr>
            <w:tcW w:w="8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Планируемые результаты освоения дисциплины</w:t>
            </w:r>
          </w:p>
        </w:tc>
      </w:tr>
      <w:tr w:rsidR="00426444" w:rsidRPr="004B6856" w:rsidTr="00426444">
        <w:trPr>
          <w:jc w:val="center"/>
        </w:trPr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Знать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Уметь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Владеть</w:t>
            </w:r>
          </w:p>
        </w:tc>
      </w:tr>
      <w:tr w:rsidR="00426444" w:rsidRPr="004B6856" w:rsidTr="00426444">
        <w:trPr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УК-4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B68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ИУК-4.1. Знает: информационно-</w:t>
            </w:r>
          </w:p>
          <w:p w:rsidR="00426444" w:rsidRPr="004B6856" w:rsidRDefault="00426444" w:rsidP="00426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B68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коммуникационные технологии при поиске</w:t>
            </w:r>
          </w:p>
          <w:p w:rsidR="00426444" w:rsidRPr="004B6856" w:rsidRDefault="00426444" w:rsidP="00426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B68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необходимой информации в процессе решения</w:t>
            </w:r>
          </w:p>
          <w:p w:rsidR="00426444" w:rsidRPr="004B6856" w:rsidRDefault="00426444" w:rsidP="00426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B68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различных коммуникативных задач на</w:t>
            </w:r>
          </w:p>
          <w:p w:rsidR="00426444" w:rsidRPr="004B6856" w:rsidRDefault="00426444" w:rsidP="00426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B68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государственном и иностранном (-ых) языках</w:t>
            </w:r>
          </w:p>
          <w:p w:rsidR="00426444" w:rsidRPr="004B6856" w:rsidRDefault="00426444" w:rsidP="00426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B68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ИУК-4.2. Умеет: создавать на русском и</w:t>
            </w:r>
          </w:p>
          <w:p w:rsidR="00426444" w:rsidRPr="004B6856" w:rsidRDefault="00426444" w:rsidP="00426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B68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иностранном языке письменные тексты научного</w:t>
            </w:r>
          </w:p>
          <w:p w:rsidR="00426444" w:rsidRPr="004B6856" w:rsidRDefault="00426444" w:rsidP="00426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B68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 официально-делового стилей речи по</w:t>
            </w:r>
          </w:p>
          <w:p w:rsidR="00426444" w:rsidRPr="004B6856" w:rsidRDefault="00426444" w:rsidP="00426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B68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профессиональным вопросам; производить</w:t>
            </w:r>
          </w:p>
          <w:p w:rsidR="00426444" w:rsidRPr="004B6856" w:rsidRDefault="00426444" w:rsidP="00426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B68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редакторскую и корректорскую правку текстов</w:t>
            </w:r>
          </w:p>
          <w:p w:rsidR="00426444" w:rsidRPr="004B6856" w:rsidRDefault="00426444" w:rsidP="00426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B68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научного и официально-делового стилей;</w:t>
            </w:r>
          </w:p>
          <w:p w:rsidR="00426444" w:rsidRPr="004B6856" w:rsidRDefault="00426444" w:rsidP="00426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B68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представлять результаты академической и</w:t>
            </w:r>
          </w:p>
          <w:p w:rsidR="00426444" w:rsidRPr="004B6856" w:rsidRDefault="00426444" w:rsidP="00426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B68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профессиональной деятельности, в том числе на</w:t>
            </w:r>
          </w:p>
          <w:p w:rsidR="00426444" w:rsidRPr="004B6856" w:rsidRDefault="00426444" w:rsidP="00426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B68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иностранном(</w:t>
            </w:r>
            <w:proofErr w:type="spellStart"/>
            <w:r w:rsidRPr="004B68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ых</w:t>
            </w:r>
            <w:proofErr w:type="spellEnd"/>
            <w:r w:rsidRPr="004B68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) языке(ах)</w:t>
            </w:r>
          </w:p>
          <w:p w:rsidR="00426444" w:rsidRPr="004B6856" w:rsidRDefault="00426444" w:rsidP="004264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B68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ИУК-4.3. Владеет навыками применения</w:t>
            </w:r>
          </w:p>
          <w:p w:rsidR="00426444" w:rsidRPr="004B6856" w:rsidRDefault="00426444" w:rsidP="00426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B68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современных коммуникативных технологий, в</w:t>
            </w:r>
          </w:p>
          <w:p w:rsidR="00426444" w:rsidRPr="004B6856" w:rsidRDefault="00426444" w:rsidP="00426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B68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том числе на иностранном(</w:t>
            </w:r>
            <w:proofErr w:type="spellStart"/>
            <w:r w:rsidRPr="004B68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ых</w:t>
            </w:r>
            <w:proofErr w:type="spellEnd"/>
            <w:r w:rsidRPr="004B68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) языке(ах), для</w:t>
            </w:r>
          </w:p>
          <w:p w:rsidR="00426444" w:rsidRPr="004B6856" w:rsidRDefault="00426444" w:rsidP="00426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B68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академического и профессионального</w:t>
            </w:r>
          </w:p>
          <w:p w:rsidR="00426444" w:rsidRPr="004B6856" w:rsidRDefault="00426444" w:rsidP="00426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B68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взаимодействия</w:t>
            </w:r>
          </w:p>
          <w:p w:rsidR="00426444" w:rsidRPr="004B6856" w:rsidRDefault="00426444" w:rsidP="004264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</w:tr>
      <w:tr w:rsidR="00426444" w:rsidRPr="004B6856" w:rsidTr="00426444">
        <w:trPr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УК-5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685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ИУК-5.1. </w:t>
            </w:r>
            <w:r w:rsidRPr="004B6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Знает</w:t>
            </w:r>
            <w:r w:rsidRPr="004B685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: национальные, </w:t>
            </w:r>
            <w:proofErr w:type="spellStart"/>
            <w:r w:rsidRPr="004B685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лингвокультурологические</w:t>
            </w:r>
            <w:proofErr w:type="spellEnd"/>
            <w:r w:rsidRPr="004B685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 конфессиональные особенности региона; основные принципы межкультурного взаимодействия</w:t>
            </w:r>
          </w:p>
          <w:p w:rsidR="00426444" w:rsidRPr="004B6856" w:rsidRDefault="00426444" w:rsidP="004264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26444" w:rsidRPr="004B6856" w:rsidRDefault="00426444" w:rsidP="00426444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ИУК-5.2. </w:t>
            </w:r>
            <w:r w:rsidRPr="004B6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Умеет</w:t>
            </w:r>
            <w:r w:rsidRPr="004B685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 анализировать особенности региона с учетом национальных, этнокультурных, конфессиональных особенностей; создавать благоприятную среду для межкультурного взаимодействия при выполнении профессиональных задач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ИУК-5.3. </w:t>
            </w:r>
            <w:r w:rsidRPr="004B6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Владеет</w:t>
            </w:r>
            <w:r w:rsidRPr="004B685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 способами толерантного и конструктивного взаимодействия с людьми с учетом их социокультурных особенностей в целях успешного выполнения профессиональных задач</w:t>
            </w:r>
          </w:p>
        </w:tc>
      </w:tr>
    </w:tbl>
    <w:p w:rsidR="00426444" w:rsidRPr="004B6856" w:rsidRDefault="00426444" w:rsidP="004264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 w:bidi="hi-IN"/>
        </w:rPr>
      </w:pPr>
    </w:p>
    <w:p w:rsidR="00426444" w:rsidRPr="004B6856" w:rsidRDefault="00426444" w:rsidP="004264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 w:bidi="hi-IN"/>
        </w:rPr>
      </w:pPr>
    </w:p>
    <w:p w:rsidR="00426444" w:rsidRPr="004B6856" w:rsidRDefault="00426444" w:rsidP="00426444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 w:bidi="hi-IN"/>
        </w:rPr>
        <w:t>4. СТРУКТУРА И СОДЕРЖАНИЕ ДИСЦИПЛИНЫ (МОДУЛЯ)</w:t>
      </w:r>
    </w:p>
    <w:p w:rsidR="00426444" w:rsidRPr="004B6856" w:rsidRDefault="00426444" w:rsidP="00426444">
      <w:pPr>
        <w:suppressAutoHyphens/>
        <w:spacing w:after="0" w:line="240" w:lineRule="auto"/>
        <w:ind w:firstLine="70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>О</w:t>
      </w:r>
      <w:r w:rsidRPr="004B685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бъем дисциплины</w:t>
      </w:r>
      <w:r w:rsidRPr="004B6856"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 xml:space="preserve"> «</w:t>
      </w:r>
      <w:r w:rsidRPr="004B6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РУССКИЙ ЯЗЫК В ПРОФЕССИОНАЛЬНОЙ ДЕЯТЕЛЬНОСТИ</w:t>
      </w:r>
      <w:r w:rsidRPr="004B6856"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 xml:space="preserve">» </w:t>
      </w:r>
      <w:r w:rsidRPr="004B685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составляет </w:t>
      </w:r>
      <w:r w:rsidR="004B685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72 часа </w:t>
      </w:r>
      <w:r w:rsidRPr="004B685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(</w:t>
      </w:r>
      <w:r w:rsidR="004B685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2</w:t>
      </w:r>
      <w:r w:rsidRPr="004B685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зачетные единицы), </w:t>
      </w:r>
      <w:r w:rsidRPr="004B6856">
        <w:rPr>
          <w:rFonts w:ascii="Times New Roman" w:eastAsia="Times New Roman" w:hAnsi="Times New Roman" w:cs="Times New Roman"/>
          <w:kern w:val="2"/>
          <w:sz w:val="24"/>
          <w:szCs w:val="24"/>
          <w:highlight w:val="magenta"/>
          <w:lang w:eastAsia="ru-RU" w:bidi="hi-IN"/>
        </w:rPr>
        <w:t>из них 12 часов занятий лекционного типа, 12 часов практических занятий</w:t>
      </w:r>
      <w:r w:rsidRPr="004B685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и </w:t>
      </w:r>
      <w:r w:rsidR="0028662A" w:rsidRPr="0028662A">
        <w:rPr>
          <w:rFonts w:ascii="Times New Roman" w:eastAsia="Times New Roman" w:hAnsi="Times New Roman" w:cs="Times New Roman"/>
          <w:kern w:val="2"/>
          <w:sz w:val="24"/>
          <w:szCs w:val="24"/>
          <w:highlight w:val="magenta"/>
          <w:lang w:eastAsia="ru-RU" w:bidi="hi-IN"/>
        </w:rPr>
        <w:t>48</w:t>
      </w:r>
      <w:r w:rsidRPr="0028662A">
        <w:rPr>
          <w:rFonts w:ascii="Times New Roman" w:eastAsia="Times New Roman" w:hAnsi="Times New Roman" w:cs="Times New Roman"/>
          <w:kern w:val="2"/>
          <w:sz w:val="24"/>
          <w:szCs w:val="24"/>
          <w:highlight w:val="magenta"/>
          <w:lang w:eastAsia="ru-RU" w:bidi="hi-IN"/>
        </w:rPr>
        <w:t xml:space="preserve"> час</w:t>
      </w:r>
      <w:r w:rsidR="0028662A" w:rsidRPr="0028662A">
        <w:rPr>
          <w:rFonts w:ascii="Times New Roman" w:eastAsia="Times New Roman" w:hAnsi="Times New Roman" w:cs="Times New Roman"/>
          <w:kern w:val="2"/>
          <w:sz w:val="24"/>
          <w:szCs w:val="24"/>
          <w:highlight w:val="magenta"/>
          <w:lang w:eastAsia="ru-RU" w:bidi="hi-IN"/>
        </w:rPr>
        <w:t>ов</w:t>
      </w:r>
      <w:r w:rsidRPr="0028662A">
        <w:rPr>
          <w:rFonts w:ascii="Times New Roman" w:eastAsia="Times New Roman" w:hAnsi="Times New Roman" w:cs="Times New Roman"/>
          <w:kern w:val="2"/>
          <w:sz w:val="24"/>
          <w:szCs w:val="24"/>
          <w:highlight w:val="magenta"/>
          <w:lang w:eastAsia="ru-RU" w:bidi="hi-IN"/>
        </w:rPr>
        <w:t xml:space="preserve"> самостоятельной</w:t>
      </w:r>
      <w:r w:rsidRPr="004B685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работы.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right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 xml:space="preserve">Таблица 2. 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right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>Структура и содержание дисциплины (модуля)</w:t>
      </w:r>
    </w:p>
    <w:tbl>
      <w:tblPr>
        <w:tblW w:w="9528" w:type="dxa"/>
        <w:jc w:val="center"/>
        <w:tblLayout w:type="fixed"/>
        <w:tblLook w:val="0000" w:firstRow="0" w:lastRow="0" w:firstColumn="0" w:lastColumn="0" w:noHBand="0" w:noVBand="0"/>
      </w:tblPr>
      <w:tblGrid>
        <w:gridCol w:w="557"/>
        <w:gridCol w:w="2623"/>
        <w:gridCol w:w="567"/>
        <w:gridCol w:w="567"/>
        <w:gridCol w:w="566"/>
        <w:gridCol w:w="710"/>
        <w:gridCol w:w="566"/>
        <w:gridCol w:w="709"/>
        <w:gridCol w:w="2427"/>
        <w:gridCol w:w="14"/>
        <w:gridCol w:w="222"/>
      </w:tblGrid>
      <w:tr w:rsidR="004B6856" w:rsidRPr="004B6856" w:rsidTr="004B6856">
        <w:trPr>
          <w:jc w:val="center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856" w:rsidRPr="004B6856" w:rsidRDefault="004B6856" w:rsidP="00426444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 w:bidi="hi-IN"/>
              </w:rPr>
              <w:t>№</w:t>
            </w:r>
          </w:p>
          <w:p w:rsidR="004B6856" w:rsidRPr="004B6856" w:rsidRDefault="004B6856" w:rsidP="00426444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 w:bidi="hi-IN"/>
              </w:rPr>
              <w:t>п/п</w:t>
            </w:r>
          </w:p>
        </w:tc>
        <w:tc>
          <w:tcPr>
            <w:tcW w:w="2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856" w:rsidRPr="004B6856" w:rsidRDefault="004B6856" w:rsidP="00426444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 w:bidi="hi-IN"/>
              </w:rPr>
              <w:t>Наименование радела (темы)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B6856" w:rsidRPr="004B6856" w:rsidRDefault="004B6856" w:rsidP="00426444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 w:bidi="hi-IN"/>
              </w:rPr>
              <w:t>Семестр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856" w:rsidRPr="004B6856" w:rsidRDefault="004B6856" w:rsidP="00426444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 w:bidi="hi-IN"/>
              </w:rPr>
              <w:t>Контактная работа</w:t>
            </w:r>
          </w:p>
          <w:p w:rsidR="004B6856" w:rsidRPr="004B6856" w:rsidRDefault="004B6856" w:rsidP="00426444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 w:bidi="hi-IN"/>
              </w:rPr>
              <w:t>(в часах)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856" w:rsidRPr="004B6856" w:rsidRDefault="004B6856" w:rsidP="00426444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 w:bidi="hi-IN"/>
              </w:rPr>
              <w:t>Самост</w:t>
            </w:r>
            <w:proofErr w:type="spellEnd"/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 w:bidi="hi-IN"/>
              </w:rPr>
              <w:t>. работа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856" w:rsidRPr="004B6856" w:rsidRDefault="004B6856" w:rsidP="004B6856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 w:bidi="hi-IN"/>
              </w:rPr>
              <w:t xml:space="preserve">Формы текущего контроля успеваемости Форма промежуточной аттестации </w:t>
            </w:r>
            <w:r w:rsidRPr="004B6856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 w:bidi="hi-IN"/>
              </w:rPr>
              <w:t>(по семестрам)</w:t>
            </w:r>
          </w:p>
        </w:tc>
        <w:tc>
          <w:tcPr>
            <w:tcW w:w="23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B6856" w:rsidRPr="004B6856" w:rsidRDefault="004B6856" w:rsidP="00426444">
            <w:pPr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B6856" w:rsidRPr="004B6856" w:rsidTr="004B6856">
        <w:trPr>
          <w:jc w:val="center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856" w:rsidRPr="004B6856" w:rsidRDefault="004B6856" w:rsidP="00426444">
            <w:pPr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856" w:rsidRPr="004B6856" w:rsidRDefault="004B6856" w:rsidP="00426444">
            <w:pPr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856" w:rsidRPr="004B6856" w:rsidRDefault="004B6856" w:rsidP="00426444">
            <w:pPr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856" w:rsidRPr="004B6856" w:rsidRDefault="004B6856" w:rsidP="00426444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856" w:rsidRPr="004B6856" w:rsidRDefault="004B6856" w:rsidP="00426444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ПЗ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856" w:rsidRPr="004B6856" w:rsidRDefault="004B6856" w:rsidP="00426444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ЛР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856" w:rsidRPr="004B6856" w:rsidRDefault="004B6856" w:rsidP="00426444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КР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856" w:rsidRPr="004B6856" w:rsidRDefault="004B6856" w:rsidP="00426444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СР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856" w:rsidRPr="004B6856" w:rsidRDefault="004B6856" w:rsidP="00426444">
            <w:pPr>
              <w:tabs>
                <w:tab w:val="left" w:pos="708"/>
                <w:tab w:val="right" w:leader="underscore" w:pos="9639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B6856" w:rsidRPr="004B6856" w:rsidRDefault="004B6856" w:rsidP="0042644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</w:tr>
      <w:tr w:rsidR="004B6856" w:rsidRPr="004B6856" w:rsidTr="004B6856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26444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1.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26444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1. </w:t>
            </w:r>
            <w:r w:rsidRPr="004B685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Языковые нормы в профессиональной коммуникации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26444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26444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magenta"/>
                <w:lang w:eastAsia="ru-RU" w:bidi="hi-I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6856" w:rsidRPr="004B6856" w:rsidRDefault="004B6856" w:rsidP="00426444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magenta"/>
                <w:lang w:eastAsia="ru-RU" w:bidi="hi-IN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26444">
            <w:pPr>
              <w:tabs>
                <w:tab w:val="left" w:pos="708"/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26444">
            <w:pPr>
              <w:tabs>
                <w:tab w:val="left" w:pos="708"/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26444">
            <w:pPr>
              <w:tabs>
                <w:tab w:val="left" w:pos="708"/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magenta"/>
                <w:lang w:eastAsia="ru-RU" w:bidi="hi-IN"/>
              </w:rPr>
              <w:t>6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26444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Собеседование по теме</w:t>
            </w:r>
          </w:p>
        </w:tc>
        <w:tc>
          <w:tcPr>
            <w:tcW w:w="23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B6856" w:rsidRPr="004B6856" w:rsidRDefault="004B6856" w:rsidP="00426444">
            <w:pPr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B6856" w:rsidRPr="004B6856" w:rsidTr="004B6856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26444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2.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26444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textAlignment w:val="top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Тема 2. </w:t>
            </w:r>
            <w:r w:rsidRPr="004B6856">
              <w:rPr>
                <w:rFonts w:ascii="Times New Roman" w:eastAsia="NSimSun" w:hAnsi="Times New Roman" w:cs="Times New Roman"/>
                <w:iCs/>
                <w:color w:val="000000"/>
                <w:kern w:val="2"/>
                <w:sz w:val="24"/>
                <w:szCs w:val="24"/>
                <w:lang w:eastAsia="ru-RU" w:bidi="hi-IN"/>
              </w:rPr>
              <w:t>Речевой этикет в профессиональном общении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26444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26444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magenta"/>
                <w:lang w:eastAsia="ru-RU" w:bidi="hi-I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6856" w:rsidRPr="004B6856" w:rsidRDefault="004B6856" w:rsidP="00426444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magenta"/>
                <w:lang w:eastAsia="ru-RU" w:bidi="hi-IN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26444">
            <w:pPr>
              <w:tabs>
                <w:tab w:val="left" w:pos="708"/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26444">
            <w:pPr>
              <w:tabs>
                <w:tab w:val="left" w:pos="708"/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26444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magenta"/>
                <w:lang w:eastAsia="ru-RU" w:bidi="hi-IN"/>
              </w:rPr>
              <w:t>6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26444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Выполнение практических заданий</w:t>
            </w:r>
          </w:p>
        </w:tc>
        <w:tc>
          <w:tcPr>
            <w:tcW w:w="23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B6856" w:rsidRPr="004B6856" w:rsidRDefault="004B6856" w:rsidP="00426444">
            <w:pPr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B6856" w:rsidRPr="004B6856" w:rsidTr="004B6856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3.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textAlignment w:val="top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Тема 3. </w:t>
            </w:r>
            <w:r w:rsidRPr="004B685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 xml:space="preserve">Деловая коммуникация как вид речевого общения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magenta"/>
                <w:lang w:eastAsia="ru-RU" w:bidi="hi-I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6856" w:rsidRPr="004B6856" w:rsidRDefault="004B6856" w:rsidP="004B6856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magenta"/>
                <w:lang w:eastAsia="ru-RU" w:bidi="hi-IN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tabs>
                <w:tab w:val="left" w:pos="708"/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tabs>
                <w:tab w:val="left" w:pos="708"/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Default="004B6856" w:rsidP="004B6856">
            <w:r w:rsidRPr="006E5F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magenta"/>
                <w:lang w:eastAsia="ru-RU" w:bidi="hi-IN"/>
              </w:rPr>
              <w:t>6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Устное сообщение с презентаций</w:t>
            </w:r>
          </w:p>
        </w:tc>
        <w:tc>
          <w:tcPr>
            <w:tcW w:w="23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B6856" w:rsidRPr="004B6856" w:rsidTr="004B6856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4.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textAlignment w:val="top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Тема 4. </w:t>
            </w:r>
            <w:r w:rsidRPr="004B685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Основы мастерства публичного выступления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magenta"/>
                <w:lang w:eastAsia="ru-RU" w:bidi="hi-I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6856" w:rsidRPr="004B6856" w:rsidRDefault="004B6856" w:rsidP="004B6856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magenta"/>
                <w:lang w:eastAsia="ru-RU" w:bidi="hi-IN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tabs>
                <w:tab w:val="left" w:pos="708"/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tabs>
                <w:tab w:val="left" w:pos="708"/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Default="004B6856" w:rsidP="004B6856">
            <w:r w:rsidRPr="006E5F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magenta"/>
                <w:lang w:eastAsia="ru-RU" w:bidi="hi-IN"/>
              </w:rPr>
              <w:t>6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Выполнение практических заданий</w:t>
            </w:r>
          </w:p>
        </w:tc>
        <w:tc>
          <w:tcPr>
            <w:tcW w:w="23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B6856" w:rsidRPr="004B6856" w:rsidTr="004B6856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5.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textAlignment w:val="top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Тема 5. </w:t>
            </w:r>
            <w:r w:rsidRPr="004B685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 xml:space="preserve">Язык специальности. Термины и </w:t>
            </w:r>
            <w:proofErr w:type="spellStart"/>
            <w:r w:rsidRPr="004B685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терминосистемы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magenta"/>
                <w:lang w:eastAsia="ru-RU" w:bidi="hi-I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6856" w:rsidRPr="004B6856" w:rsidRDefault="004B6856" w:rsidP="004B6856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magenta"/>
                <w:lang w:eastAsia="ru-RU" w:bidi="hi-IN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tabs>
                <w:tab w:val="left" w:pos="708"/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tabs>
                <w:tab w:val="left" w:pos="708"/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F21E72" w:rsidRDefault="00F21E72" w:rsidP="004B6856">
            <w:pPr>
              <w:rPr>
                <w:highlight w:val="magenta"/>
              </w:rPr>
            </w:pPr>
            <w:r w:rsidRPr="00F21E7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magenta"/>
                <w:lang w:eastAsia="ru-RU" w:bidi="hi-IN"/>
              </w:rPr>
              <w:t>8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Выполнение практических заданий</w:t>
            </w:r>
          </w:p>
        </w:tc>
        <w:tc>
          <w:tcPr>
            <w:tcW w:w="23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4B6856" w:rsidRPr="004B6856" w:rsidRDefault="004B6856" w:rsidP="004B6856">
            <w:pPr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B6856" w:rsidRPr="004B6856" w:rsidTr="004B6856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6.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textAlignment w:val="top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Тема 6. </w:t>
            </w:r>
            <w:r w:rsidRPr="004B685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С</w:t>
            </w:r>
            <w:r w:rsidRPr="004B685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овременные коммуникативные технологии для академического и профессионального взаимодействия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magenta"/>
                <w:lang w:eastAsia="ru-RU" w:bidi="hi-I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6856" w:rsidRPr="004B6856" w:rsidRDefault="004B6856" w:rsidP="004B6856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magenta"/>
                <w:lang w:eastAsia="ru-RU" w:bidi="hi-IN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tabs>
                <w:tab w:val="left" w:pos="708"/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tabs>
                <w:tab w:val="left" w:pos="708"/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F21E72" w:rsidRDefault="00F21E72" w:rsidP="004B6856">
            <w:pPr>
              <w:rPr>
                <w:highlight w:val="magenta"/>
              </w:rPr>
            </w:pPr>
            <w:r w:rsidRPr="00F21E7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magenta"/>
                <w:lang w:eastAsia="ru-RU" w:bidi="hi-IN"/>
              </w:rPr>
              <w:t>8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Выполнение практических заданий</w:t>
            </w:r>
          </w:p>
        </w:tc>
        <w:tc>
          <w:tcPr>
            <w:tcW w:w="23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4B6856" w:rsidRPr="004B6856" w:rsidRDefault="004B6856" w:rsidP="004B6856">
            <w:pPr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4B6856" w:rsidRPr="004B6856" w:rsidRDefault="004B6856" w:rsidP="004B6856">
            <w:pPr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4B6856" w:rsidRPr="004B6856" w:rsidRDefault="004B6856" w:rsidP="004B6856">
            <w:pPr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4B6856" w:rsidRPr="004B6856" w:rsidRDefault="004B6856" w:rsidP="004B6856">
            <w:pPr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4B6856" w:rsidRPr="004B6856" w:rsidRDefault="004B6856" w:rsidP="004B6856">
            <w:pPr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B6856" w:rsidRPr="004B6856" w:rsidTr="004B6856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7.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textAlignment w:val="top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B6856"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Тема 7.</w:t>
            </w:r>
            <w:r w:rsidRPr="004B6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русского языка в межкультурной коммуникации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magenta"/>
                <w:lang w:eastAsia="ru-RU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magenta"/>
                <w:lang w:eastAsia="ru-RU" w:bidi="hi-I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6856" w:rsidRPr="004B6856" w:rsidRDefault="004B6856" w:rsidP="004B6856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magenta"/>
                <w:lang w:eastAsia="ru-RU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magenta"/>
                <w:lang w:eastAsia="ru-RU" w:bidi="hi-IN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tabs>
                <w:tab w:val="left" w:pos="708"/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tabs>
                <w:tab w:val="left" w:pos="708"/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F21E72" w:rsidRDefault="00F21E72" w:rsidP="004B6856">
            <w:pPr>
              <w:rPr>
                <w:highlight w:val="magenta"/>
              </w:rPr>
            </w:pPr>
            <w:r w:rsidRPr="00F21E7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magenta"/>
                <w:lang w:eastAsia="ru-RU" w:bidi="hi-IN"/>
              </w:rPr>
              <w:t>8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Устное сообщение с презентаций</w:t>
            </w:r>
          </w:p>
        </w:tc>
        <w:tc>
          <w:tcPr>
            <w:tcW w:w="23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B6856" w:rsidRPr="004B6856" w:rsidRDefault="004B6856" w:rsidP="004B6856">
            <w:pPr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B6856" w:rsidRPr="004B6856" w:rsidTr="004B6856">
        <w:trPr>
          <w:gridAfter w:val="1"/>
          <w:wAfter w:w="222" w:type="dxa"/>
          <w:jc w:val="center"/>
        </w:trPr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856" w:rsidRPr="004B6856" w:rsidRDefault="004B6856" w:rsidP="00426444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right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 w:bidi="hi-IN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856" w:rsidRPr="004B6856" w:rsidRDefault="004B6856" w:rsidP="00426444">
            <w:pPr>
              <w:tabs>
                <w:tab w:val="left" w:pos="708"/>
                <w:tab w:val="right" w:leader="underscore" w:pos="9639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856" w:rsidRPr="004B6856" w:rsidRDefault="004B6856" w:rsidP="00426444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highlight w:val="magenta"/>
                <w:lang w:eastAsia="ru-RU" w:bidi="hi-IN"/>
              </w:rPr>
              <w:t>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6856" w:rsidRPr="004B6856" w:rsidRDefault="004B6856" w:rsidP="00426444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highlight w:val="magenta"/>
                <w:lang w:eastAsia="ru-RU" w:bidi="hi-IN"/>
              </w:rPr>
              <w:t>12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856" w:rsidRPr="004B6856" w:rsidRDefault="004B6856" w:rsidP="00426444">
            <w:pPr>
              <w:tabs>
                <w:tab w:val="left" w:pos="708"/>
                <w:tab w:val="right" w:leader="underscore" w:pos="9639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856" w:rsidRPr="004B6856" w:rsidRDefault="004B6856" w:rsidP="00426444">
            <w:pPr>
              <w:tabs>
                <w:tab w:val="left" w:pos="708"/>
                <w:tab w:val="right" w:leader="underscore" w:pos="9639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856" w:rsidRPr="004B6856" w:rsidRDefault="00F21E72" w:rsidP="00426444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highlight w:val="magenta"/>
                <w:lang w:eastAsia="ru-RU" w:bidi="hi-IN"/>
              </w:rPr>
              <w:t>48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856" w:rsidRPr="004B6856" w:rsidRDefault="004B6856" w:rsidP="00426444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 w:bidi="hi-IN"/>
              </w:rPr>
              <w:t>Зачёт</w:t>
            </w:r>
          </w:p>
        </w:tc>
      </w:tr>
    </w:tbl>
    <w:p w:rsidR="00426444" w:rsidRPr="004B6856" w:rsidRDefault="00426444" w:rsidP="00426444">
      <w:pPr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444" w:rsidRPr="004B6856" w:rsidRDefault="00426444" w:rsidP="00426444">
      <w:pPr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5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 обозначения:</w:t>
      </w:r>
    </w:p>
    <w:p w:rsidR="00426444" w:rsidRPr="004B6856" w:rsidRDefault="00426444" w:rsidP="00426444">
      <w:pPr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– занятия лекционного типа; ПЗ – практические занятия, ЛР – лабораторные работы; </w:t>
      </w:r>
      <w:r w:rsidRPr="004B68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 – курсовая работа; СР – самостоятельная работа по отдельным темам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</w:pPr>
    </w:p>
    <w:p w:rsidR="00426444" w:rsidRPr="004B6856" w:rsidRDefault="00426444" w:rsidP="00426444">
      <w:pPr>
        <w:suppressAutoHyphens/>
        <w:spacing w:after="0" w:line="240" w:lineRule="auto"/>
        <w:jc w:val="right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 xml:space="preserve">Таблица 3. 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right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spacing w:val="-2"/>
          <w:kern w:val="2"/>
          <w:sz w:val="24"/>
          <w:szCs w:val="24"/>
          <w:lang w:eastAsia="ru-RU" w:bidi="hi-IN"/>
        </w:rPr>
        <w:t xml:space="preserve">Матрица соотнесения тем/разделов </w:t>
      </w:r>
      <w:r w:rsidRPr="004B6856">
        <w:rPr>
          <w:rFonts w:ascii="Times New Roman" w:eastAsia="Times New Roman" w:hAnsi="Times New Roman" w:cs="Times New Roman"/>
          <w:b/>
          <w:spacing w:val="-2"/>
          <w:kern w:val="2"/>
          <w:sz w:val="24"/>
          <w:szCs w:val="24"/>
          <w:lang w:eastAsia="ru-RU" w:bidi="hi-IN"/>
        </w:rPr>
        <w:br/>
        <w:t>учебной дисциплины/модуля и формируемых в них компетенций</w:t>
      </w:r>
    </w:p>
    <w:p w:rsidR="00426444" w:rsidRPr="004B6856" w:rsidRDefault="00426444" w:rsidP="004264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2"/>
          <w:kern w:val="2"/>
          <w:sz w:val="24"/>
          <w:szCs w:val="24"/>
          <w:lang w:eastAsia="ru-RU" w:bidi="hi-I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72"/>
        <w:gridCol w:w="849"/>
        <w:gridCol w:w="475"/>
        <w:gridCol w:w="476"/>
        <w:gridCol w:w="475"/>
        <w:gridCol w:w="476"/>
        <w:gridCol w:w="476"/>
        <w:gridCol w:w="475"/>
        <w:gridCol w:w="476"/>
        <w:gridCol w:w="476"/>
        <w:gridCol w:w="475"/>
        <w:gridCol w:w="476"/>
        <w:gridCol w:w="476"/>
        <w:gridCol w:w="1750"/>
      </w:tblGrid>
      <w:tr w:rsidR="00426444" w:rsidRPr="004B6856" w:rsidTr="00426444">
        <w:trPr>
          <w:cantSplit/>
          <w:trHeight w:val="23"/>
          <w:jc w:val="center"/>
        </w:trPr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Темы,</w:t>
            </w:r>
            <w:r w:rsidRPr="004B685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br/>
              <w:t>разделы</w:t>
            </w:r>
            <w:r w:rsidRPr="004B685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br/>
              <w:t>дисциплины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Кол</w:t>
            </w:r>
            <w:r w:rsidRPr="004B685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zh-CN" w:bidi="hi-IN"/>
              </w:rPr>
              <w:t>-</w:t>
            </w:r>
            <w:r w:rsidRPr="004B685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во</w:t>
            </w:r>
            <w:r w:rsidRPr="004B685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br/>
              <w:t>часов</w:t>
            </w:r>
          </w:p>
        </w:tc>
        <w:tc>
          <w:tcPr>
            <w:tcW w:w="69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Компетенции</w:t>
            </w:r>
          </w:p>
        </w:tc>
      </w:tr>
      <w:tr w:rsidR="00426444" w:rsidRPr="004B6856" w:rsidTr="00426444">
        <w:trPr>
          <w:cantSplit/>
          <w:trHeight w:hRule="exact" w:val="1134"/>
          <w:jc w:val="center"/>
        </w:trPr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УК-4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highlight w:val="white"/>
                <w:lang w:eastAsia="zh-CN" w:bidi="hi-IN"/>
              </w:rPr>
              <w:t>УК-</w:t>
            </w:r>
            <w:r w:rsidRPr="004B6856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общее количество компетенций</w:t>
            </w:r>
          </w:p>
        </w:tc>
      </w:tr>
      <w:tr w:rsidR="00426444" w:rsidRPr="004B6856" w:rsidTr="00426444">
        <w:trPr>
          <w:trHeight w:val="23"/>
          <w:jc w:val="center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Тема 1.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F21E72" w:rsidRDefault="00F21E72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</w:pPr>
            <w:r w:rsidRPr="00F21E72"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  <w:t>10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</w:tr>
      <w:tr w:rsidR="00426444" w:rsidRPr="004B6856" w:rsidTr="00426444">
        <w:trPr>
          <w:trHeight w:val="23"/>
          <w:jc w:val="center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Тема 2.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F21E72" w:rsidRDefault="00F21E72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</w:pPr>
            <w:r w:rsidRPr="00F21E72"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  <w:t>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</w:tr>
      <w:tr w:rsidR="00426444" w:rsidRPr="004B6856" w:rsidTr="00426444">
        <w:trPr>
          <w:trHeight w:val="23"/>
          <w:jc w:val="center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Тема 3.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F21E72" w:rsidRDefault="00F21E72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</w:pPr>
            <w:r w:rsidRPr="00F21E72"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  <w:t>10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</w:tr>
      <w:tr w:rsidR="00426444" w:rsidRPr="004B6856" w:rsidTr="00426444">
        <w:trPr>
          <w:trHeight w:val="23"/>
          <w:jc w:val="center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Тема 4.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F21E72" w:rsidRDefault="00F21E72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</w:pPr>
            <w:r w:rsidRPr="00F21E72"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  <w:t>9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</w:tr>
      <w:tr w:rsidR="00426444" w:rsidRPr="004B6856" w:rsidTr="00426444">
        <w:trPr>
          <w:trHeight w:val="23"/>
          <w:jc w:val="center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Тема 5.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F21E72" w:rsidRDefault="00F21E72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</w:pPr>
            <w:r w:rsidRPr="00F21E72"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  <w:t>11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</w:tr>
      <w:tr w:rsidR="00426444" w:rsidRPr="004B6856" w:rsidTr="00426444">
        <w:trPr>
          <w:trHeight w:val="23"/>
          <w:jc w:val="center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Тема 6.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F21E72" w:rsidRDefault="00F21E72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</w:pPr>
            <w:r w:rsidRPr="00F21E72"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  <w:t>12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</w:tr>
      <w:tr w:rsidR="00426444" w:rsidRPr="004B6856" w:rsidTr="00426444">
        <w:trPr>
          <w:trHeight w:val="23"/>
          <w:jc w:val="center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Тема 7.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F21E72" w:rsidRDefault="00F21E72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</w:pPr>
            <w:r w:rsidRPr="00F21E72"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  <w:t>12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</w:tr>
      <w:tr w:rsidR="00426444" w:rsidRPr="004B6856" w:rsidTr="00426444">
        <w:trPr>
          <w:trHeight w:val="23"/>
          <w:jc w:val="center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Итого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F21E72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72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426444" w:rsidRPr="004B6856" w:rsidRDefault="00426444" w:rsidP="00426444">
      <w:p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 w:bidi="hi-IN"/>
        </w:rPr>
      </w:pP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 w:bidi="hi-IN"/>
        </w:rPr>
      </w:pP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</w:pPr>
      <w:r w:rsidRPr="004B685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>СОДЕРЖАНИЕ ДИСЦИПЛИНЫ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>«</w:t>
      </w:r>
      <w:r w:rsidRPr="004B6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РУССКИЙ ЯЗЫК В ПРОФЕССИОНАЛЬНОЙ ДЕЯТЕЛЬНОСТИ</w:t>
      </w:r>
      <w:r w:rsidRPr="004B6856"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>»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</w:pP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 xml:space="preserve">Тема 1.  </w:t>
      </w:r>
      <w:r w:rsidRPr="004B6856"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Языковые нормы в профессиональной коммуникации. </w:t>
      </w: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Особенности языковой нормы: относительная устойчивость, распространенность, общеупотребительность, общеобязательность, соответствие возможностям языковой системы. Нормализация и кодификация.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  <w:t xml:space="preserve">Основные источники языковой нормы: произведения писателей-классиков, современных писателей, язык СМИ, данные анкетных опросов, научные исследования ученых-лингвистов. 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  <w:t>Изменчивость нормы. Закон экономии, закон аналогии, закон влияния экстралингвистических факторов.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  <w:t>Типы норм по степени обязательности. Нормы императивные и диспозитивные.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  <w:t xml:space="preserve">Типы норм в профессиональной коммуникации. Нормы устной речи. Нормы письменной речи.  Нормы устной и  письменной речи.  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  <w:t>Орфоэпические нормы. Акцентологические нормы. Орфографические нормы. Лексические нормы. Морфологические нормы. Колебания в грамматическом роде имен существительных. Колебания в роде аббревиатур. Синтаксические нормы.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4B6856"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Тема 2. </w:t>
      </w:r>
      <w:r w:rsidRPr="004B6856">
        <w:rPr>
          <w:rFonts w:ascii="Times New Roman" w:eastAsia="NSimSun" w:hAnsi="Times New Roman" w:cs="Times New Roman"/>
          <w:b/>
          <w:bCs/>
          <w:iCs/>
          <w:color w:val="000000"/>
          <w:kern w:val="2"/>
          <w:sz w:val="24"/>
          <w:szCs w:val="24"/>
          <w:lang w:eastAsia="zh-CN" w:bidi="hi-IN"/>
        </w:rPr>
        <w:t>Речевой этикет в профессиональном общении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iCs/>
          <w:color w:val="000000"/>
          <w:kern w:val="2"/>
          <w:sz w:val="24"/>
          <w:szCs w:val="24"/>
          <w:lang w:eastAsia="zh-CN" w:bidi="hi-IN"/>
        </w:rPr>
        <w:tab/>
      </w: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Факторы, определяющие формирование и использование речевого этикета. Основные правила речевого этикета. Этикетные речевые формы в жизненных ситуациях. Правила этикета письменной речи. </w:t>
      </w:r>
      <w:r w:rsidRPr="004B6856">
        <w:rPr>
          <w:rFonts w:ascii="Times New Roman" w:eastAsia="NSimSun" w:hAnsi="Times New Roman" w:cs="Times New Roman"/>
          <w:iCs/>
          <w:color w:val="000000"/>
          <w:kern w:val="2"/>
          <w:sz w:val="24"/>
          <w:szCs w:val="24"/>
          <w:lang w:eastAsia="zh-CN" w:bidi="hi-IN"/>
        </w:rPr>
        <w:t>Этикет делового телефонного разговора.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ab/>
        <w:t xml:space="preserve">Тема 3. Деловая коммуникация как вид речевого общения 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  <w:t xml:space="preserve">Коммуникативная компетентность специалиста. 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  <w:t>Общение как социально-психологический механизм взаимодействия в профессиональной деятельности. Виды общения. Характеристики делового общения.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  <w:t>Вербальные и невербальные средства в деловой коммуникации. Коммуникативные барьеры. Слушание в деловой коммуникации. Вопросы в деловой коммуникации. Ответы на вопросы.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  <w:t>Формы деловой коммуникации. Деловой разговор. Деловая беседа по телефону. Деловые совещания. Пресс-конференция. Деловые переговоры.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Дискуссия, симпозиум, полемика, дебаты, спор, брифинги, презентации и др.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Критика в деловой коммуникации.  Комплименты в деловой коммуникации.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lastRenderedPageBreak/>
        <w:tab/>
        <w:t>Тема 4. Основы мастерства публичного выступления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ab/>
      </w: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Публичная речь, требования к публичной речи.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  <w:t xml:space="preserve">Виды и методы публичного выступления. Особенности публичной речи. Требования и технология публичного выступления. 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  <w:t xml:space="preserve">Виды публичной речи. Социальная публичная речь (поздравления, свадебные тосты, поминальные речи и т.д.). Церковная речь. Судебная устная публичная речь (обвинительная и защитная речь). Академическая речь (профессиональная терминология; жанры публичных выступлений: научные доклады, обзоры, лекции). Политические жанры публичной речи (речи на темы экономики, политики, социальной сферы). 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ab/>
        <w:t>Тема 5.Язык специальности</w:t>
      </w: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. </w:t>
      </w:r>
      <w:r w:rsidRPr="004B6856"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Термины и </w:t>
      </w:r>
      <w:proofErr w:type="spellStart"/>
      <w:r w:rsidRPr="004B6856"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терминосистемы</w:t>
      </w:r>
      <w:proofErr w:type="spellEnd"/>
      <w:r w:rsidRPr="004B6856"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.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  <w:t xml:space="preserve">Научный стиль. </w:t>
      </w:r>
      <w:proofErr w:type="spellStart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Подстили</w:t>
      </w:r>
      <w:proofErr w:type="spellEnd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. Жанры. Терминология. Термины и </w:t>
      </w:r>
      <w:proofErr w:type="spellStart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терминосистемы</w:t>
      </w:r>
      <w:proofErr w:type="spellEnd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. Общенаучные термины. Специальная терминология и профессионализмы. </w:t>
      </w: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Слово-понятие-термин. Критерии термина. Способы толкования терминов. Национальная и интернациональная терминология. Проблемы унификации и стандартизации терминологии. Латинские словообразовательные элементы в терминологии.</w:t>
      </w: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Языковые средства организации текстов по специальности. </w:t>
      </w: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 Особенности составления плана текста, тезисов, аннотации и реферата по специальности. 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4B6856"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Тема 6. С</w:t>
      </w:r>
      <w:r w:rsidRPr="004B685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 w:bidi="hi-IN"/>
        </w:rPr>
        <w:t>овременные коммуникативные технологии для академического и профессионального взаимодействия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   Методы коммуникации для академического и профессионального взаимодействия. Современные средства информационно-коммуникационных технологий</w:t>
      </w:r>
      <w:r w:rsidRPr="004B685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 w:bidi="hi-IN"/>
        </w:rPr>
        <w:t xml:space="preserve"> в сфере профессиональной деятельности. Работа с электронными документами с использованием сети. Текстовые редакторы. Программы обработки табличного материала. Электронные издания в сфере профессиональной деятельности.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ind w:firstLine="68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 w:bidi="hi-IN"/>
        </w:rPr>
        <w:t xml:space="preserve">Профессиональная деятельность в дистанционном формате. Платформы, позволяющие совмещать  дистанционные и традиционные формы обучения. 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ind w:firstLine="68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 w:bidi="hi-IN"/>
        </w:rPr>
        <w:t xml:space="preserve">Филологическое обеспечение преподавательской деятельности.  Роль русского языка в обучении коммуникации. 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 w:bidi="hi-IN"/>
        </w:rPr>
      </w:pPr>
      <w:r w:rsidRPr="004B685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 w:bidi="hi-IN"/>
        </w:rPr>
        <w:t>Современная методология педагогического проектирования. Проектирование  в сфере профессиональной деятельности.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 w:bidi="hi-IN"/>
        </w:rPr>
      </w:pPr>
      <w:r w:rsidRPr="004B6856"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Тема 7.</w:t>
      </w:r>
      <w:r w:rsidRPr="004B6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русского языка в межкультурной коммуникации</w:t>
      </w:r>
    </w:p>
    <w:p w:rsidR="00426444" w:rsidRPr="004B6856" w:rsidRDefault="00426444" w:rsidP="004264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Этнокультурные и конфессиональные особенности и народные традиции населения полиэтнического региона. Особенности, структура, стили, стратегии, основные принципы межкультурной коммуникации в профессиональной деятельности. Роль русского языка в межкультурном взаимодействии представителей различных </w:t>
      </w:r>
      <w:proofErr w:type="spellStart"/>
      <w:r w:rsidRPr="004B685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лингвокультур</w:t>
      </w:r>
      <w:proofErr w:type="spellEnd"/>
      <w:r w:rsidRPr="004B68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ind w:firstLine="794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64" w:lineRule="auto"/>
        <w:jc w:val="center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 w:bidi="hi-IN"/>
        </w:rPr>
        <w:t xml:space="preserve">5. ПЕРЕЧЕНЬ УЧЕБНО-МЕТОДИЧЕСКОГО ОБЕСПЕЧЕНИЯ </w:t>
      </w:r>
      <w:r w:rsidRPr="004B685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 w:bidi="hi-IN"/>
        </w:rPr>
        <w:br/>
        <w:t>ДЛЯ САМОСТОЯТЕЛЬНОЙ РАБОТЫ ОБУЧАЮЩИХСЯ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64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>5.1. Указания по организации и проведению лекционных, практических (семинарских) и лабораторных занятий с перечнем учебно-методического обеспечения.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64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>Для проведения используются учебно-методические пособия, перечисленные в разделе 8 данной РПД и соответствующие разделам дисциплины.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64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>5.2. Указания для обучающихся по освоению дисциплины (модулю)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right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 xml:space="preserve">Таблица 4. 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</w:pPr>
      <w:r w:rsidRPr="004B685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 xml:space="preserve">Содержание самостоятельной работы обучающихся 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</w:pPr>
    </w:p>
    <w:tbl>
      <w:tblPr>
        <w:tblW w:w="9984" w:type="dxa"/>
        <w:tblInd w:w="-1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75"/>
        <w:gridCol w:w="4095"/>
        <w:gridCol w:w="1020"/>
        <w:gridCol w:w="2994"/>
      </w:tblGrid>
      <w:tr w:rsidR="00426444" w:rsidRPr="004B6856" w:rsidTr="00426444"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 xml:space="preserve">Номер </w:t>
            </w:r>
            <w:r w:rsidRPr="004B6856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 w:bidi="hi-IN"/>
              </w:rPr>
              <w:t>раздела (темы)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Темы/вопросы, выносимые на самостоятельное изучение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 xml:space="preserve">Кол-во </w:t>
            </w:r>
            <w:r w:rsidRPr="004B685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br/>
              <w:t>часов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 xml:space="preserve">Формы работы </w:t>
            </w:r>
          </w:p>
        </w:tc>
      </w:tr>
      <w:tr w:rsidR="00F21E72" w:rsidRPr="004B6856" w:rsidTr="00426444"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E72" w:rsidRPr="004B6856" w:rsidRDefault="00F21E72" w:rsidP="00F21E72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lastRenderedPageBreak/>
              <w:t>Тема 1.</w:t>
            </w:r>
          </w:p>
        </w:tc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E72" w:rsidRPr="004B6856" w:rsidRDefault="00F21E72" w:rsidP="00F21E72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Языковые нормы в профессиональной коммуникации. Лексические и грамматические нормы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E72" w:rsidRPr="004B6856" w:rsidRDefault="00F21E72" w:rsidP="00F21E72">
            <w:pPr>
              <w:tabs>
                <w:tab w:val="left" w:pos="708"/>
                <w:tab w:val="right" w:leader="underscore" w:pos="9639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magenta"/>
                <w:lang w:eastAsia="ru-RU" w:bidi="hi-IN"/>
              </w:rPr>
              <w:t>6</w:t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E72" w:rsidRPr="004B6856" w:rsidRDefault="00F21E72" w:rsidP="00F21E72">
            <w:pPr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Выполнение заданий, составление таблицы</w:t>
            </w:r>
          </w:p>
        </w:tc>
      </w:tr>
      <w:tr w:rsidR="00F21E72" w:rsidRPr="004B6856" w:rsidTr="00426444"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E72" w:rsidRPr="004B6856" w:rsidRDefault="00F21E72" w:rsidP="00F21E72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Тема 2.</w:t>
            </w:r>
          </w:p>
        </w:tc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E72" w:rsidRPr="004B6856" w:rsidRDefault="00F21E72" w:rsidP="00F21E72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Основные правила речевого этикета. Этикетные речевые формы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E72" w:rsidRPr="004B6856" w:rsidRDefault="00F21E72" w:rsidP="00F21E72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magenta"/>
                <w:lang w:eastAsia="ru-RU" w:bidi="hi-IN"/>
              </w:rPr>
              <w:t>6</w:t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E72" w:rsidRPr="004B6856" w:rsidRDefault="00F21E72" w:rsidP="00F21E72">
            <w:pPr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Выполнение заданий, конспектирование</w:t>
            </w:r>
          </w:p>
        </w:tc>
      </w:tr>
      <w:tr w:rsidR="00F21E72" w:rsidRPr="004B6856" w:rsidTr="00426444"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E72" w:rsidRPr="004B6856" w:rsidRDefault="00F21E72" w:rsidP="00F21E72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Тема 3.</w:t>
            </w:r>
          </w:p>
        </w:tc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E72" w:rsidRPr="004B6856" w:rsidRDefault="00F21E72" w:rsidP="00F21E72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Вербальные и невербальные средства в деловой коммуникации. Вопросы и ответы в деловой коммуникации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E72" w:rsidRDefault="00F21E72" w:rsidP="00F21E72">
            <w:pPr>
              <w:jc w:val="center"/>
            </w:pPr>
            <w:r w:rsidRPr="006E5F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magenta"/>
                <w:lang w:eastAsia="ru-RU" w:bidi="hi-IN"/>
              </w:rPr>
              <w:t>6</w:t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E72" w:rsidRPr="004B6856" w:rsidRDefault="00F21E72" w:rsidP="00F21E72">
            <w:pPr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Выполнение заданий, подготовка презентации и сценария</w:t>
            </w:r>
          </w:p>
        </w:tc>
      </w:tr>
      <w:tr w:rsidR="00F21E72" w:rsidRPr="004B6856" w:rsidTr="00426444"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E72" w:rsidRPr="004B6856" w:rsidRDefault="00F21E72" w:rsidP="00F21E72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Тема 4.</w:t>
            </w:r>
          </w:p>
        </w:tc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E72" w:rsidRPr="004B6856" w:rsidRDefault="00F21E72" w:rsidP="00F21E72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Виды и методы публичного выступления. Особенности публичной речи. Требования и технология публичного выступления. 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E72" w:rsidRDefault="00F21E72" w:rsidP="00F21E72">
            <w:pPr>
              <w:jc w:val="center"/>
            </w:pPr>
            <w:r w:rsidRPr="006E5F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magenta"/>
                <w:lang w:eastAsia="ru-RU" w:bidi="hi-IN"/>
              </w:rPr>
              <w:t>6</w:t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E72" w:rsidRPr="004B6856" w:rsidRDefault="00F21E72" w:rsidP="00F21E72">
            <w:pPr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Выполнение заданий,  п</w:t>
            </w:r>
            <w:r w:rsidRPr="004B6856">
              <w:rPr>
                <w:rFonts w:ascii="Times New Roman" w:eastAsia="NSimSun" w:hAnsi="Times New Roman" w:cs="Times New Roman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одготовка</w:t>
            </w:r>
            <w:r w:rsidRPr="004B685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публичного выступления</w:t>
            </w:r>
          </w:p>
        </w:tc>
      </w:tr>
      <w:tr w:rsidR="00F21E72" w:rsidRPr="004B6856" w:rsidTr="00426444"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E72" w:rsidRPr="004B6856" w:rsidRDefault="00F21E72" w:rsidP="00F21E72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Тема 5.</w:t>
            </w:r>
          </w:p>
        </w:tc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E72" w:rsidRPr="004B6856" w:rsidRDefault="00F21E72" w:rsidP="00F21E72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Языковые средства организации текстов по специальности. </w:t>
            </w:r>
            <w:r w:rsidRPr="004B685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 xml:space="preserve"> Особенности составления плана текста, тезисов, аннотации и реферата по специальности. 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E72" w:rsidRPr="00F21E72" w:rsidRDefault="00F21E72" w:rsidP="00F21E72">
            <w:pPr>
              <w:jc w:val="center"/>
              <w:rPr>
                <w:highlight w:val="magenta"/>
              </w:rPr>
            </w:pPr>
            <w:r w:rsidRPr="00F21E7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magenta"/>
                <w:lang w:eastAsia="ru-RU" w:bidi="hi-IN"/>
              </w:rPr>
              <w:t>8</w:t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E72" w:rsidRPr="004B6856" w:rsidRDefault="00F21E72" w:rsidP="00F21E72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Выполнение заданий, составление  толкового словаря </w:t>
            </w:r>
            <w:r w:rsidRPr="004B685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терминов</w:t>
            </w:r>
          </w:p>
        </w:tc>
      </w:tr>
      <w:tr w:rsidR="00F21E72" w:rsidRPr="004B6856" w:rsidTr="00426444"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E72" w:rsidRPr="004B6856" w:rsidRDefault="00F21E72" w:rsidP="00F21E72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Тема 6.</w:t>
            </w:r>
          </w:p>
        </w:tc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E72" w:rsidRPr="004B6856" w:rsidRDefault="00F21E72" w:rsidP="00F21E72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 w:bidi="hi-IN"/>
              </w:rPr>
              <w:t>Современная методология педагогического проектирования. Проектирование  в сфере профессиональной деятельности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E72" w:rsidRPr="00F21E72" w:rsidRDefault="00F21E72" w:rsidP="00F21E72">
            <w:pPr>
              <w:jc w:val="center"/>
              <w:rPr>
                <w:highlight w:val="magenta"/>
              </w:rPr>
            </w:pPr>
            <w:r w:rsidRPr="00F21E7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magenta"/>
                <w:lang w:eastAsia="ru-RU" w:bidi="hi-IN"/>
              </w:rPr>
              <w:t>8</w:t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E72" w:rsidRPr="004B6856" w:rsidRDefault="00F21E72" w:rsidP="00F21E72">
            <w:pPr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Выполнение заданий, разработка проекта</w:t>
            </w:r>
          </w:p>
        </w:tc>
      </w:tr>
      <w:tr w:rsidR="00F21E72" w:rsidRPr="004B6856" w:rsidTr="00426444"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E72" w:rsidRPr="004B6856" w:rsidRDefault="00F21E72" w:rsidP="00F21E72">
            <w:pPr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Тема 7.</w:t>
            </w:r>
          </w:p>
        </w:tc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E72" w:rsidRPr="004B6856" w:rsidRDefault="00F21E72" w:rsidP="00F21E72">
            <w:pPr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русского языка в межкультурной коммуникации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E72" w:rsidRPr="004B6856" w:rsidRDefault="00F21E72" w:rsidP="00F21E72">
            <w:pPr>
              <w:tabs>
                <w:tab w:val="left" w:pos="708"/>
                <w:tab w:val="right" w:leader="underscore" w:pos="9639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magenta"/>
                <w:lang w:eastAsia="ru-RU" w:bidi="hi-IN"/>
              </w:rPr>
              <w:t>6</w:t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E72" w:rsidRPr="004B6856" w:rsidRDefault="00F21E72" w:rsidP="00F21E72">
            <w:pPr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Выполнение заданий, подготовка презентации</w:t>
            </w:r>
          </w:p>
        </w:tc>
      </w:tr>
    </w:tbl>
    <w:p w:rsidR="002B0508" w:rsidRPr="004B6856" w:rsidRDefault="002B0508" w:rsidP="00426444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 w:bidi="hi-IN"/>
        </w:rPr>
      </w:pP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 w:bidi="hi-IN"/>
        </w:rPr>
      </w:pPr>
      <w:r w:rsidRPr="004B685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 w:bidi="hi-IN"/>
        </w:rPr>
        <w:t xml:space="preserve">5.3. Виды и формы письменных работ, предусмотренных при освоении дисциплины, выполняемые обучающимися самостоятельно. 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 xml:space="preserve">Тема 1.  </w:t>
      </w:r>
      <w:r w:rsidRPr="004B6856"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Языковые нормы в профессиональной коммуникации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 w:bidi="hi-IN"/>
        </w:rPr>
        <w:t>Задания.</w:t>
      </w:r>
      <w:r w:rsidRPr="004B685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 w:bidi="hi-IN"/>
        </w:rPr>
        <w:t xml:space="preserve"> Составить таблицы «Типы речевых ошибок в профессиональной речи» и «Типы грамматических ошибок в профессиональной речи» по предложенному образцу. Примеры  речевых и  грамматических ошибок можно привести из повседневной речи или из средств массовой информации.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  <w:t xml:space="preserve">Привести примеры колебания в грамматическом роде имен существительных. 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  <w:t xml:space="preserve">Привести примеры аббревиатур, используемых в сфере вашей  </w:t>
      </w:r>
      <w:r w:rsidRPr="004B685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 w:bidi="hi-IN"/>
        </w:rPr>
        <w:t>профессиональной деятельности.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4B6856"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Тема 2. </w:t>
      </w:r>
      <w:r w:rsidRPr="004B6856">
        <w:rPr>
          <w:rFonts w:ascii="Times New Roman" w:eastAsia="NSimSun" w:hAnsi="Times New Roman" w:cs="Times New Roman"/>
          <w:b/>
          <w:bCs/>
          <w:iCs/>
          <w:color w:val="000000"/>
          <w:kern w:val="2"/>
          <w:sz w:val="24"/>
          <w:szCs w:val="24"/>
          <w:lang w:eastAsia="zh-CN" w:bidi="hi-IN"/>
        </w:rPr>
        <w:t>Речевой этикет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iCs/>
          <w:color w:val="000000"/>
          <w:kern w:val="2"/>
          <w:sz w:val="24"/>
          <w:szCs w:val="24"/>
          <w:lang w:eastAsia="zh-CN" w:bidi="hi-IN"/>
        </w:rPr>
        <w:tab/>
      </w:r>
      <w:r w:rsidRPr="004B6856">
        <w:rPr>
          <w:rFonts w:ascii="Times New Roman" w:eastAsia="Times New Roman" w:hAnsi="Times New Roman" w:cs="Times New Roman"/>
          <w:b/>
          <w:bCs/>
          <w:iCs/>
          <w:color w:val="000000"/>
          <w:kern w:val="2"/>
          <w:sz w:val="24"/>
          <w:szCs w:val="24"/>
          <w:lang w:eastAsia="ru-RU" w:bidi="hi-IN"/>
        </w:rPr>
        <w:t xml:space="preserve">Задания. </w:t>
      </w:r>
      <w:r w:rsidRPr="004B6856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ru-RU" w:bidi="hi-IN"/>
        </w:rPr>
        <w:t xml:space="preserve">Сделатьконспект по статье 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ru-RU" w:bidi="hi-IN"/>
        </w:rPr>
        <w:tab/>
        <w:t>Соотнести русскоязычные и англоязычные э</w:t>
      </w: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тикетные речевые формы в жизненных ситуациях (по любому двуязычному и толковому словарю).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ab/>
        <w:t xml:space="preserve">Тема 3. Деловая коммуникация как вид речевого общения 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4B6856">
        <w:rPr>
          <w:rFonts w:ascii="Times New Roman" w:eastAsia="Times New Roman" w:hAnsi="Times New Roman" w:cs="Times New Roman"/>
          <w:b/>
          <w:bCs/>
          <w:iCs/>
          <w:color w:val="000000"/>
          <w:kern w:val="2"/>
          <w:sz w:val="24"/>
          <w:szCs w:val="24"/>
          <w:lang w:eastAsia="ru-RU" w:bidi="hi-IN"/>
        </w:rPr>
        <w:t xml:space="preserve">Задания. </w:t>
      </w:r>
      <w:r w:rsidRPr="004B6856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ru-RU" w:bidi="hi-IN"/>
        </w:rPr>
        <w:t xml:space="preserve">Подготовить презентацию по всем видам </w:t>
      </w: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невербальных средств, используемым в деловой коммуникации. 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  <w:t>Подготовка конспекта по формам деловой коммуникации (деловой разговор, деловая беседа по телефону, деловые совещания, пресс-конференция, деловые переговоры, дискуссия, симпозиум, полемика, дебаты, спор, брифинги, презентации, интервью и др.).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ab/>
        <w:t>Тема 4. Основы мастерства публичного выступления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ab/>
      </w:r>
      <w:r w:rsidRPr="004B685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 w:bidi="hi-IN"/>
        </w:rPr>
        <w:t>Задание.</w:t>
      </w:r>
      <w:r w:rsidRPr="004B6856"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>Подготовка</w:t>
      </w: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публичного выступления по выбранной магистрантом теме. 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lastRenderedPageBreak/>
        <w:tab/>
        <w:t>Тема 5.</w:t>
      </w: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Язык специальности. Термины и </w:t>
      </w:r>
      <w:proofErr w:type="spellStart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терминосистемы</w:t>
      </w:r>
      <w:proofErr w:type="spellEnd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. 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4B6856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Задания. </w:t>
      </w: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Составить небольшой толковый словарь </w:t>
      </w: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терминов, используемых в вашей профессиональной сфере. Расставить ударения. Привести образцы сочетаемости данных терминов (словосочетания или небольшие предложения). </w:t>
      </w:r>
      <w:r w:rsidRPr="004B6856">
        <w:rPr>
          <w:rFonts w:ascii="Times New Roman" w:eastAsia="Times New Roman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ru-RU" w:bidi="hi-IN"/>
        </w:rPr>
        <w:t>Образец: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ab/>
      </w:r>
      <w:r w:rsidRPr="004B685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 w:bidi="hi-IN"/>
        </w:rPr>
        <w:t>ДИСПЛЕ´Й</w:t>
      </w: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, -я, </w:t>
      </w:r>
      <w:r w:rsidRPr="004B6856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ru-RU" w:bidi="hi-IN"/>
        </w:rPr>
        <w:t xml:space="preserve">м. </w:t>
      </w: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[англ. </w:t>
      </w:r>
      <w:proofErr w:type="spellStart"/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Display</w:t>
      </w:r>
      <w:proofErr w:type="spellEnd"/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]. </w:t>
      </w:r>
      <w:proofErr w:type="spellStart"/>
      <w:r w:rsidRPr="004B6856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ru-RU" w:bidi="hi-IN"/>
        </w:rPr>
        <w:t>Информ</w:t>
      </w:r>
      <w:proofErr w:type="spellEnd"/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. Устройство компьютера, предназначенное для вывода на экран текстовой и графической информации; монитор. </w:t>
      </w:r>
      <w:r w:rsidRPr="004B6856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ru-RU" w:bidi="hi-IN"/>
        </w:rPr>
        <w:t xml:space="preserve">Цветной дисплей </w:t>
      </w: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&lt;Д и с п л е´ й н ы й, -</w:t>
      </w:r>
      <w:proofErr w:type="spellStart"/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ая</w:t>
      </w:r>
      <w:proofErr w:type="spellEnd"/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, -</w:t>
      </w:r>
      <w:proofErr w:type="spellStart"/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ое</w:t>
      </w:r>
      <w:proofErr w:type="spellEnd"/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. </w:t>
      </w:r>
      <w:r w:rsidRPr="004B6856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ru-RU" w:bidi="hi-IN"/>
        </w:rPr>
        <w:t xml:space="preserve">Дисплейный  класс </w:t>
      </w: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(учебный класс, оборудованный компьютером с несколькими дисплеями) (Образец приведен по «Малому толковому словарю русского языка» В.В. Лопатина и Л.Е.  Лопатиной).  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ab/>
        <w:t>Составить  план, тезисы и конспект одной и той же статьи (по специальности), выбранной вами, а затем её аннотацию. В чём различие  плана, тезисов и конспекта?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ab/>
      </w:r>
      <w:r w:rsidRPr="004B6856"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Тема 6. С</w:t>
      </w:r>
      <w:r w:rsidRPr="004B685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 w:bidi="hi-IN"/>
        </w:rPr>
        <w:t>овременные коммуникативные технологии для академического и профессионального взаимодействия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 w:bidi="hi-IN"/>
        </w:rPr>
      </w:pPr>
      <w:r w:rsidRPr="004B685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 w:bidi="hi-IN"/>
        </w:rPr>
        <w:t>Задание.</w:t>
      </w: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 Самостоятельная разработка </w:t>
      </w:r>
      <w:r w:rsidRPr="004B685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 w:bidi="hi-IN"/>
        </w:rPr>
        <w:t>проекта в сфере профессиональной деятельности.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5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 w:bidi="hi-IN"/>
        </w:rPr>
        <w:t xml:space="preserve">Тема 7. </w:t>
      </w:r>
      <w:r w:rsidRPr="004B685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русского языка в межкультурной коммуникации.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 w:bidi="hi-IN"/>
        </w:rPr>
      </w:pPr>
      <w:r w:rsidRPr="004B6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Задание.</w:t>
      </w:r>
      <w:r w:rsidRPr="004B6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 w:bidi="hi-IN"/>
        </w:rPr>
      </w:pPr>
      <w:r w:rsidRPr="004B685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 w:bidi="hi-IN"/>
        </w:rPr>
        <w:t>6. ОБРАЗОВАТЕЛЬНЫЕ И ИНФОРМАЦИОННЫЕ ТЕХНОЛОГИИ</w:t>
      </w:r>
    </w:p>
    <w:p w:rsidR="00426444" w:rsidRPr="004B6856" w:rsidRDefault="00426444" w:rsidP="004264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6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 Образовательные технологии</w:t>
      </w:r>
    </w:p>
    <w:p w:rsidR="00426444" w:rsidRPr="004B6856" w:rsidRDefault="00426444" w:rsidP="00426444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4B7F" w:rsidRPr="004B6856" w:rsidRDefault="00D537B6" w:rsidP="00B14B7F">
      <w:pPr>
        <w:tabs>
          <w:tab w:val="right" w:leader="underscore" w:pos="9639"/>
        </w:tabs>
        <w:suppressAutoHyphens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B6856">
        <w:rPr>
          <w:rFonts w:ascii="Times New Roman" w:hAnsi="Times New Roman" w:cs="Times New Roman"/>
          <w:b/>
          <w:sz w:val="24"/>
          <w:szCs w:val="24"/>
        </w:rPr>
        <w:t>Таблица 5. Образовательные технологии,</w:t>
      </w:r>
    </w:p>
    <w:p w:rsidR="00426444" w:rsidRPr="004B6856" w:rsidRDefault="00D537B6" w:rsidP="00B14B7F">
      <w:pPr>
        <w:tabs>
          <w:tab w:val="right" w:leader="underscore" w:pos="9639"/>
        </w:tabs>
        <w:suppressAutoHyphens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B6856">
        <w:rPr>
          <w:rFonts w:ascii="Times New Roman" w:hAnsi="Times New Roman" w:cs="Times New Roman"/>
          <w:b/>
          <w:sz w:val="24"/>
          <w:szCs w:val="24"/>
        </w:rPr>
        <w:t xml:space="preserve"> используемые при реализации учебных занятий</w:t>
      </w:r>
    </w:p>
    <w:p w:rsidR="00D537B6" w:rsidRPr="004B6856" w:rsidRDefault="00D537B6" w:rsidP="00426444">
      <w:pPr>
        <w:tabs>
          <w:tab w:val="right" w:leader="underscore" w:pos="9639"/>
        </w:tabs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24"/>
        <w:gridCol w:w="2059"/>
        <w:gridCol w:w="2457"/>
        <w:gridCol w:w="1931"/>
      </w:tblGrid>
      <w:tr w:rsidR="00D537B6" w:rsidRPr="004B6856" w:rsidTr="00B14B7F">
        <w:tc>
          <w:tcPr>
            <w:tcW w:w="3227" w:type="dxa"/>
            <w:vMerge w:val="restart"/>
          </w:tcPr>
          <w:p w:rsidR="00D537B6" w:rsidRPr="004B6856" w:rsidRDefault="00D537B6" w:rsidP="00D537B6">
            <w:pPr>
              <w:tabs>
                <w:tab w:val="right" w:leader="underscore" w:pos="9639"/>
              </w:tabs>
              <w:suppressAutoHyphens/>
              <w:jc w:val="center"/>
              <w:outlineLvl w:val="1"/>
              <w:rPr>
                <w:sz w:val="24"/>
                <w:szCs w:val="24"/>
              </w:rPr>
            </w:pPr>
            <w:r w:rsidRPr="004B6856">
              <w:rPr>
                <w:sz w:val="24"/>
                <w:szCs w:val="24"/>
              </w:rPr>
              <w:t>Раздел, тема дисциплины (модуля)</w:t>
            </w:r>
          </w:p>
        </w:tc>
        <w:tc>
          <w:tcPr>
            <w:tcW w:w="6627" w:type="dxa"/>
            <w:gridSpan w:val="3"/>
          </w:tcPr>
          <w:p w:rsidR="00D537B6" w:rsidRPr="004B6856" w:rsidRDefault="00D537B6" w:rsidP="00D537B6">
            <w:pPr>
              <w:tabs>
                <w:tab w:val="right" w:leader="underscore" w:pos="9639"/>
              </w:tabs>
              <w:suppressAutoHyphens/>
              <w:jc w:val="center"/>
              <w:outlineLvl w:val="1"/>
              <w:rPr>
                <w:sz w:val="24"/>
                <w:szCs w:val="24"/>
              </w:rPr>
            </w:pPr>
            <w:r w:rsidRPr="004B6856">
              <w:rPr>
                <w:sz w:val="24"/>
                <w:szCs w:val="24"/>
              </w:rPr>
              <w:t>Форма учебного занятия</w:t>
            </w:r>
          </w:p>
        </w:tc>
      </w:tr>
      <w:tr w:rsidR="00D537B6" w:rsidRPr="004B6856" w:rsidTr="00B14B7F">
        <w:tc>
          <w:tcPr>
            <w:tcW w:w="3227" w:type="dxa"/>
            <w:vMerge/>
          </w:tcPr>
          <w:p w:rsidR="00D537B6" w:rsidRPr="004B6856" w:rsidRDefault="00D537B6" w:rsidP="00426444">
            <w:pPr>
              <w:tabs>
                <w:tab w:val="right" w:leader="underscore" w:pos="9639"/>
              </w:tabs>
              <w:suppressAutoHyphens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537B6" w:rsidRPr="004B6856" w:rsidRDefault="00D537B6" w:rsidP="00D537B6">
            <w:pPr>
              <w:tabs>
                <w:tab w:val="right" w:leader="underscore" w:pos="9639"/>
              </w:tabs>
              <w:suppressAutoHyphens/>
              <w:jc w:val="center"/>
              <w:outlineLvl w:val="1"/>
              <w:rPr>
                <w:sz w:val="24"/>
                <w:szCs w:val="24"/>
              </w:rPr>
            </w:pPr>
            <w:r w:rsidRPr="004B6856">
              <w:rPr>
                <w:sz w:val="24"/>
                <w:szCs w:val="24"/>
              </w:rPr>
              <w:t>Лекция</w:t>
            </w:r>
          </w:p>
        </w:tc>
        <w:tc>
          <w:tcPr>
            <w:tcW w:w="2552" w:type="dxa"/>
          </w:tcPr>
          <w:p w:rsidR="00D537B6" w:rsidRPr="004B6856" w:rsidRDefault="00D537B6" w:rsidP="00D537B6">
            <w:pPr>
              <w:tabs>
                <w:tab w:val="right" w:leader="underscore" w:pos="9639"/>
              </w:tabs>
              <w:suppressAutoHyphens/>
              <w:jc w:val="center"/>
              <w:outlineLvl w:val="1"/>
              <w:rPr>
                <w:sz w:val="24"/>
                <w:szCs w:val="24"/>
              </w:rPr>
            </w:pPr>
            <w:r w:rsidRPr="004B6856">
              <w:rPr>
                <w:sz w:val="24"/>
                <w:szCs w:val="24"/>
              </w:rPr>
              <w:t>Практическое занятие, семинар</w:t>
            </w:r>
          </w:p>
        </w:tc>
        <w:tc>
          <w:tcPr>
            <w:tcW w:w="1949" w:type="dxa"/>
          </w:tcPr>
          <w:p w:rsidR="00D537B6" w:rsidRPr="004B6856" w:rsidRDefault="00D537B6" w:rsidP="00D537B6">
            <w:pPr>
              <w:tabs>
                <w:tab w:val="right" w:leader="underscore" w:pos="9639"/>
              </w:tabs>
              <w:suppressAutoHyphens/>
              <w:jc w:val="center"/>
              <w:outlineLvl w:val="1"/>
              <w:rPr>
                <w:sz w:val="24"/>
                <w:szCs w:val="24"/>
              </w:rPr>
            </w:pPr>
            <w:r w:rsidRPr="004B6856">
              <w:rPr>
                <w:sz w:val="24"/>
                <w:szCs w:val="24"/>
              </w:rPr>
              <w:t>Лабораторная работа</w:t>
            </w:r>
          </w:p>
        </w:tc>
      </w:tr>
      <w:tr w:rsidR="00D66A64" w:rsidRPr="004B6856" w:rsidTr="00B14B7F">
        <w:tc>
          <w:tcPr>
            <w:tcW w:w="3227" w:type="dxa"/>
          </w:tcPr>
          <w:p w:rsidR="00D66A64" w:rsidRPr="004B6856" w:rsidRDefault="00D66A64" w:rsidP="004B6856">
            <w:pPr>
              <w:rPr>
                <w:sz w:val="24"/>
                <w:szCs w:val="24"/>
              </w:rPr>
            </w:pPr>
            <w:r w:rsidRPr="004B6856">
              <w:rPr>
                <w:sz w:val="24"/>
                <w:szCs w:val="24"/>
              </w:rPr>
              <w:t>Тема 1.  Языковые нормы в профессиональной коммуникации</w:t>
            </w:r>
          </w:p>
        </w:tc>
        <w:tc>
          <w:tcPr>
            <w:tcW w:w="2126" w:type="dxa"/>
          </w:tcPr>
          <w:p w:rsidR="00D66A64" w:rsidRPr="004B6856" w:rsidRDefault="00D66A64">
            <w:pPr>
              <w:rPr>
                <w:sz w:val="24"/>
                <w:szCs w:val="24"/>
              </w:rPr>
            </w:pPr>
            <w:r w:rsidRPr="004B6856">
              <w:rPr>
                <w:sz w:val="24"/>
                <w:szCs w:val="24"/>
              </w:rPr>
              <w:t>Лекция-презентация</w:t>
            </w:r>
          </w:p>
        </w:tc>
        <w:tc>
          <w:tcPr>
            <w:tcW w:w="2552" w:type="dxa"/>
          </w:tcPr>
          <w:p w:rsidR="00D66A64" w:rsidRPr="004B6856" w:rsidRDefault="00D66A64">
            <w:pPr>
              <w:rPr>
                <w:sz w:val="24"/>
                <w:szCs w:val="24"/>
              </w:rPr>
            </w:pPr>
            <w:r w:rsidRPr="004B6856">
              <w:rPr>
                <w:sz w:val="24"/>
                <w:szCs w:val="24"/>
              </w:rPr>
              <w:t>Фронтальный опрос, выполнение практических заданий</w:t>
            </w:r>
          </w:p>
        </w:tc>
        <w:tc>
          <w:tcPr>
            <w:tcW w:w="1949" w:type="dxa"/>
          </w:tcPr>
          <w:p w:rsidR="00D66A64" w:rsidRPr="004B6856" w:rsidRDefault="00D66A64">
            <w:pPr>
              <w:rPr>
                <w:sz w:val="24"/>
                <w:szCs w:val="24"/>
              </w:rPr>
            </w:pPr>
            <w:r w:rsidRPr="004B6856">
              <w:rPr>
                <w:sz w:val="24"/>
                <w:szCs w:val="24"/>
              </w:rPr>
              <w:t xml:space="preserve">Не предусмотрено </w:t>
            </w:r>
          </w:p>
        </w:tc>
      </w:tr>
      <w:tr w:rsidR="00D66A64" w:rsidRPr="004B6856" w:rsidTr="00B14B7F">
        <w:tc>
          <w:tcPr>
            <w:tcW w:w="3227" w:type="dxa"/>
          </w:tcPr>
          <w:p w:rsidR="00D66A64" w:rsidRPr="004B6856" w:rsidRDefault="00D66A64" w:rsidP="004B6856">
            <w:pPr>
              <w:rPr>
                <w:sz w:val="24"/>
                <w:szCs w:val="24"/>
              </w:rPr>
            </w:pPr>
            <w:r w:rsidRPr="004B6856">
              <w:rPr>
                <w:sz w:val="24"/>
                <w:szCs w:val="24"/>
              </w:rPr>
              <w:t>Тема 2. Речевой этикет в профессиональном общении</w:t>
            </w:r>
          </w:p>
        </w:tc>
        <w:tc>
          <w:tcPr>
            <w:tcW w:w="2126" w:type="dxa"/>
          </w:tcPr>
          <w:p w:rsidR="00D66A64" w:rsidRPr="004B6856" w:rsidRDefault="00D66A64">
            <w:pPr>
              <w:rPr>
                <w:sz w:val="24"/>
                <w:szCs w:val="24"/>
              </w:rPr>
            </w:pPr>
            <w:r w:rsidRPr="004B6856">
              <w:rPr>
                <w:sz w:val="24"/>
                <w:szCs w:val="24"/>
              </w:rPr>
              <w:t>Лекция-презентация</w:t>
            </w:r>
          </w:p>
        </w:tc>
        <w:tc>
          <w:tcPr>
            <w:tcW w:w="2552" w:type="dxa"/>
          </w:tcPr>
          <w:p w:rsidR="00D66A64" w:rsidRPr="004B6856" w:rsidRDefault="00D66A64">
            <w:pPr>
              <w:rPr>
                <w:sz w:val="24"/>
                <w:szCs w:val="24"/>
              </w:rPr>
            </w:pPr>
            <w:r w:rsidRPr="004B6856">
              <w:rPr>
                <w:sz w:val="24"/>
                <w:szCs w:val="24"/>
              </w:rPr>
              <w:t>Тематическая дискуссия, анализ конкретных ситуаций</w:t>
            </w:r>
          </w:p>
        </w:tc>
        <w:tc>
          <w:tcPr>
            <w:tcW w:w="1949" w:type="dxa"/>
          </w:tcPr>
          <w:p w:rsidR="00D66A64" w:rsidRPr="004B6856" w:rsidRDefault="00D66A64">
            <w:pPr>
              <w:rPr>
                <w:sz w:val="24"/>
                <w:szCs w:val="24"/>
              </w:rPr>
            </w:pPr>
            <w:r w:rsidRPr="004B6856">
              <w:rPr>
                <w:sz w:val="24"/>
                <w:szCs w:val="24"/>
              </w:rPr>
              <w:t xml:space="preserve">Не предусмотрено </w:t>
            </w:r>
          </w:p>
        </w:tc>
      </w:tr>
      <w:tr w:rsidR="00D66A64" w:rsidRPr="004B6856" w:rsidTr="00B14B7F">
        <w:tc>
          <w:tcPr>
            <w:tcW w:w="3227" w:type="dxa"/>
          </w:tcPr>
          <w:p w:rsidR="00D66A64" w:rsidRPr="004B6856" w:rsidRDefault="00D66A64" w:rsidP="004B6856">
            <w:pPr>
              <w:rPr>
                <w:sz w:val="24"/>
                <w:szCs w:val="24"/>
              </w:rPr>
            </w:pPr>
            <w:r w:rsidRPr="004B6856">
              <w:rPr>
                <w:sz w:val="24"/>
                <w:szCs w:val="24"/>
              </w:rPr>
              <w:t xml:space="preserve">Тема 3. Деловая коммуникация как вид речевого общения </w:t>
            </w:r>
          </w:p>
        </w:tc>
        <w:tc>
          <w:tcPr>
            <w:tcW w:w="2126" w:type="dxa"/>
          </w:tcPr>
          <w:p w:rsidR="00D66A64" w:rsidRPr="004B6856" w:rsidRDefault="00D66A64">
            <w:pPr>
              <w:rPr>
                <w:sz w:val="24"/>
                <w:szCs w:val="24"/>
              </w:rPr>
            </w:pPr>
            <w:r w:rsidRPr="004B6856">
              <w:rPr>
                <w:sz w:val="24"/>
                <w:szCs w:val="24"/>
              </w:rPr>
              <w:t>Лекция-презентация</w:t>
            </w:r>
          </w:p>
        </w:tc>
        <w:tc>
          <w:tcPr>
            <w:tcW w:w="2552" w:type="dxa"/>
          </w:tcPr>
          <w:p w:rsidR="00D66A64" w:rsidRPr="004B6856" w:rsidRDefault="00D66A64">
            <w:pPr>
              <w:rPr>
                <w:sz w:val="24"/>
                <w:szCs w:val="24"/>
              </w:rPr>
            </w:pPr>
            <w:r w:rsidRPr="004B6856">
              <w:rPr>
                <w:sz w:val="24"/>
                <w:szCs w:val="24"/>
              </w:rPr>
              <w:t>Тематическая дискуссия, анализ конкретных ситуаций</w:t>
            </w:r>
          </w:p>
        </w:tc>
        <w:tc>
          <w:tcPr>
            <w:tcW w:w="1949" w:type="dxa"/>
          </w:tcPr>
          <w:p w:rsidR="00D66A64" w:rsidRPr="004B6856" w:rsidRDefault="00D66A64">
            <w:pPr>
              <w:rPr>
                <w:sz w:val="24"/>
                <w:szCs w:val="24"/>
              </w:rPr>
            </w:pPr>
            <w:r w:rsidRPr="004B6856">
              <w:rPr>
                <w:sz w:val="24"/>
                <w:szCs w:val="24"/>
              </w:rPr>
              <w:t xml:space="preserve">Не предусмотрено </w:t>
            </w:r>
          </w:p>
        </w:tc>
      </w:tr>
      <w:tr w:rsidR="00D66A64" w:rsidRPr="004B6856" w:rsidTr="00B14B7F">
        <w:tc>
          <w:tcPr>
            <w:tcW w:w="3227" w:type="dxa"/>
          </w:tcPr>
          <w:p w:rsidR="00D66A64" w:rsidRPr="004B6856" w:rsidRDefault="00D66A64" w:rsidP="004B6856">
            <w:pPr>
              <w:rPr>
                <w:sz w:val="24"/>
                <w:szCs w:val="24"/>
              </w:rPr>
            </w:pPr>
            <w:r w:rsidRPr="004B6856">
              <w:rPr>
                <w:sz w:val="24"/>
                <w:szCs w:val="24"/>
              </w:rPr>
              <w:t>Тема 4. Основы мастерства публичного выступления</w:t>
            </w:r>
          </w:p>
        </w:tc>
        <w:tc>
          <w:tcPr>
            <w:tcW w:w="2126" w:type="dxa"/>
          </w:tcPr>
          <w:p w:rsidR="00D66A64" w:rsidRPr="004B6856" w:rsidRDefault="00D66A64">
            <w:pPr>
              <w:rPr>
                <w:sz w:val="24"/>
                <w:szCs w:val="24"/>
              </w:rPr>
            </w:pPr>
            <w:r w:rsidRPr="004B6856">
              <w:rPr>
                <w:sz w:val="24"/>
                <w:szCs w:val="24"/>
              </w:rPr>
              <w:t>Лекция-презентация</w:t>
            </w:r>
          </w:p>
        </w:tc>
        <w:tc>
          <w:tcPr>
            <w:tcW w:w="2552" w:type="dxa"/>
          </w:tcPr>
          <w:p w:rsidR="00D66A64" w:rsidRPr="004B6856" w:rsidRDefault="00D66A64">
            <w:pPr>
              <w:rPr>
                <w:sz w:val="24"/>
                <w:szCs w:val="24"/>
              </w:rPr>
            </w:pPr>
            <w:r w:rsidRPr="004B6856">
              <w:rPr>
                <w:sz w:val="24"/>
                <w:szCs w:val="24"/>
              </w:rPr>
              <w:t>Фронтальный опрос, выполнение практических заданий</w:t>
            </w:r>
          </w:p>
        </w:tc>
        <w:tc>
          <w:tcPr>
            <w:tcW w:w="1949" w:type="dxa"/>
          </w:tcPr>
          <w:p w:rsidR="00D66A64" w:rsidRPr="004B6856" w:rsidRDefault="00D66A64">
            <w:pPr>
              <w:rPr>
                <w:sz w:val="24"/>
                <w:szCs w:val="24"/>
              </w:rPr>
            </w:pPr>
            <w:r w:rsidRPr="004B6856">
              <w:rPr>
                <w:sz w:val="24"/>
                <w:szCs w:val="24"/>
              </w:rPr>
              <w:t xml:space="preserve">Не предусмотрено </w:t>
            </w:r>
          </w:p>
        </w:tc>
      </w:tr>
      <w:tr w:rsidR="00D66A64" w:rsidRPr="004B6856" w:rsidTr="00B14B7F">
        <w:tc>
          <w:tcPr>
            <w:tcW w:w="3227" w:type="dxa"/>
          </w:tcPr>
          <w:p w:rsidR="00D66A64" w:rsidRPr="004B6856" w:rsidRDefault="00D66A64" w:rsidP="004B6856">
            <w:pPr>
              <w:rPr>
                <w:sz w:val="24"/>
                <w:szCs w:val="24"/>
              </w:rPr>
            </w:pPr>
            <w:r w:rsidRPr="004B6856">
              <w:rPr>
                <w:sz w:val="24"/>
                <w:szCs w:val="24"/>
              </w:rPr>
              <w:t xml:space="preserve">Тема 5. Язык специальности. Термины и </w:t>
            </w:r>
            <w:proofErr w:type="spellStart"/>
            <w:r w:rsidRPr="004B6856">
              <w:rPr>
                <w:sz w:val="24"/>
                <w:szCs w:val="24"/>
              </w:rPr>
              <w:t>терминосистемы</w:t>
            </w:r>
            <w:proofErr w:type="spellEnd"/>
          </w:p>
        </w:tc>
        <w:tc>
          <w:tcPr>
            <w:tcW w:w="2126" w:type="dxa"/>
          </w:tcPr>
          <w:p w:rsidR="00D66A64" w:rsidRPr="004B6856" w:rsidRDefault="00D66A64">
            <w:pPr>
              <w:rPr>
                <w:sz w:val="24"/>
                <w:szCs w:val="24"/>
              </w:rPr>
            </w:pPr>
            <w:r w:rsidRPr="004B6856">
              <w:rPr>
                <w:sz w:val="24"/>
                <w:szCs w:val="24"/>
              </w:rPr>
              <w:t>Лекция-презентация</w:t>
            </w:r>
          </w:p>
        </w:tc>
        <w:tc>
          <w:tcPr>
            <w:tcW w:w="2552" w:type="dxa"/>
          </w:tcPr>
          <w:p w:rsidR="00D66A64" w:rsidRPr="004B6856" w:rsidRDefault="00D66A64">
            <w:pPr>
              <w:rPr>
                <w:sz w:val="24"/>
                <w:szCs w:val="24"/>
              </w:rPr>
            </w:pPr>
            <w:r w:rsidRPr="004B6856">
              <w:rPr>
                <w:sz w:val="24"/>
                <w:szCs w:val="24"/>
              </w:rPr>
              <w:t>Фронтальный опрос, выполнение практических заданий</w:t>
            </w:r>
          </w:p>
        </w:tc>
        <w:tc>
          <w:tcPr>
            <w:tcW w:w="1949" w:type="dxa"/>
          </w:tcPr>
          <w:p w:rsidR="00D66A64" w:rsidRPr="004B6856" w:rsidRDefault="00D66A64">
            <w:pPr>
              <w:rPr>
                <w:sz w:val="24"/>
                <w:szCs w:val="24"/>
              </w:rPr>
            </w:pPr>
            <w:r w:rsidRPr="004B6856">
              <w:rPr>
                <w:sz w:val="24"/>
                <w:szCs w:val="24"/>
              </w:rPr>
              <w:t xml:space="preserve">Не предусмотрено </w:t>
            </w:r>
          </w:p>
        </w:tc>
      </w:tr>
      <w:tr w:rsidR="00D66A64" w:rsidRPr="004B6856" w:rsidTr="00B14B7F">
        <w:tc>
          <w:tcPr>
            <w:tcW w:w="3227" w:type="dxa"/>
          </w:tcPr>
          <w:p w:rsidR="00D66A64" w:rsidRPr="004B6856" w:rsidRDefault="00D66A64" w:rsidP="004B6856">
            <w:pPr>
              <w:rPr>
                <w:sz w:val="24"/>
                <w:szCs w:val="24"/>
              </w:rPr>
            </w:pPr>
            <w:r w:rsidRPr="004B6856">
              <w:rPr>
                <w:sz w:val="24"/>
                <w:szCs w:val="24"/>
              </w:rPr>
              <w:t>Тема 6. Современные коммуникативные технологии для академического и профессионального взаимодействия</w:t>
            </w:r>
          </w:p>
        </w:tc>
        <w:tc>
          <w:tcPr>
            <w:tcW w:w="2126" w:type="dxa"/>
          </w:tcPr>
          <w:p w:rsidR="00D66A64" w:rsidRPr="004B6856" w:rsidRDefault="00D66A64">
            <w:pPr>
              <w:rPr>
                <w:sz w:val="24"/>
                <w:szCs w:val="24"/>
              </w:rPr>
            </w:pPr>
            <w:r w:rsidRPr="004B6856">
              <w:rPr>
                <w:sz w:val="24"/>
                <w:szCs w:val="24"/>
              </w:rPr>
              <w:t>Лекция-презентация</w:t>
            </w:r>
          </w:p>
        </w:tc>
        <w:tc>
          <w:tcPr>
            <w:tcW w:w="2552" w:type="dxa"/>
          </w:tcPr>
          <w:p w:rsidR="00D66A64" w:rsidRPr="004B6856" w:rsidRDefault="00D66A64">
            <w:pPr>
              <w:rPr>
                <w:sz w:val="24"/>
                <w:szCs w:val="24"/>
              </w:rPr>
            </w:pPr>
            <w:r w:rsidRPr="004B6856">
              <w:rPr>
                <w:sz w:val="24"/>
                <w:szCs w:val="24"/>
              </w:rPr>
              <w:t>Фронтальный опрос, выполнение практических заданий</w:t>
            </w:r>
          </w:p>
        </w:tc>
        <w:tc>
          <w:tcPr>
            <w:tcW w:w="1949" w:type="dxa"/>
          </w:tcPr>
          <w:p w:rsidR="00D66A64" w:rsidRPr="004B6856" w:rsidRDefault="00D66A64">
            <w:pPr>
              <w:rPr>
                <w:sz w:val="24"/>
                <w:szCs w:val="24"/>
              </w:rPr>
            </w:pPr>
            <w:r w:rsidRPr="004B6856">
              <w:rPr>
                <w:sz w:val="24"/>
                <w:szCs w:val="24"/>
              </w:rPr>
              <w:t xml:space="preserve">Не предусмотрено </w:t>
            </w:r>
          </w:p>
        </w:tc>
      </w:tr>
      <w:tr w:rsidR="00D537B6" w:rsidRPr="004B6856" w:rsidTr="00B14B7F">
        <w:tc>
          <w:tcPr>
            <w:tcW w:w="3227" w:type="dxa"/>
          </w:tcPr>
          <w:p w:rsidR="00D537B6" w:rsidRPr="004B6856" w:rsidRDefault="00D537B6" w:rsidP="004B6856">
            <w:pPr>
              <w:rPr>
                <w:sz w:val="24"/>
                <w:szCs w:val="24"/>
              </w:rPr>
            </w:pPr>
            <w:r w:rsidRPr="004B6856">
              <w:rPr>
                <w:sz w:val="24"/>
                <w:szCs w:val="24"/>
              </w:rPr>
              <w:lastRenderedPageBreak/>
              <w:t>Тема 7. Роль русского языка в межкультурной коммуникации</w:t>
            </w:r>
          </w:p>
        </w:tc>
        <w:tc>
          <w:tcPr>
            <w:tcW w:w="2126" w:type="dxa"/>
          </w:tcPr>
          <w:p w:rsidR="00D537B6" w:rsidRPr="004B6856" w:rsidRDefault="00D66A64" w:rsidP="00426444">
            <w:pPr>
              <w:tabs>
                <w:tab w:val="right" w:leader="underscore" w:pos="9639"/>
              </w:tabs>
              <w:suppressAutoHyphens/>
              <w:jc w:val="both"/>
              <w:outlineLvl w:val="1"/>
              <w:rPr>
                <w:sz w:val="24"/>
                <w:szCs w:val="24"/>
              </w:rPr>
            </w:pPr>
            <w:r w:rsidRPr="004B6856">
              <w:rPr>
                <w:sz w:val="24"/>
                <w:szCs w:val="24"/>
              </w:rPr>
              <w:t>Лекция-презентация</w:t>
            </w:r>
          </w:p>
        </w:tc>
        <w:tc>
          <w:tcPr>
            <w:tcW w:w="2552" w:type="dxa"/>
          </w:tcPr>
          <w:p w:rsidR="00D537B6" w:rsidRPr="004B6856" w:rsidRDefault="005336AD">
            <w:pPr>
              <w:rPr>
                <w:sz w:val="24"/>
                <w:szCs w:val="24"/>
              </w:rPr>
            </w:pPr>
            <w:r w:rsidRPr="004B6856">
              <w:rPr>
                <w:sz w:val="24"/>
                <w:szCs w:val="24"/>
              </w:rPr>
              <w:t>Тематическая дискуссия, анализ конкретных ситуаций</w:t>
            </w:r>
          </w:p>
        </w:tc>
        <w:tc>
          <w:tcPr>
            <w:tcW w:w="1949" w:type="dxa"/>
          </w:tcPr>
          <w:p w:rsidR="00D537B6" w:rsidRPr="004B6856" w:rsidRDefault="00D537B6">
            <w:pPr>
              <w:rPr>
                <w:sz w:val="24"/>
                <w:szCs w:val="24"/>
              </w:rPr>
            </w:pPr>
            <w:r w:rsidRPr="004B6856">
              <w:rPr>
                <w:sz w:val="24"/>
                <w:szCs w:val="24"/>
              </w:rPr>
              <w:t xml:space="preserve">Не предусмотрено </w:t>
            </w:r>
          </w:p>
        </w:tc>
      </w:tr>
    </w:tbl>
    <w:p w:rsidR="00D537B6" w:rsidRPr="004B6856" w:rsidRDefault="00D537B6" w:rsidP="00426444">
      <w:pPr>
        <w:tabs>
          <w:tab w:val="right" w:leader="underscore" w:pos="9639"/>
        </w:tabs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537B6" w:rsidRPr="004B6856" w:rsidRDefault="00D537B6" w:rsidP="00426444">
      <w:pPr>
        <w:tabs>
          <w:tab w:val="right" w:leader="underscore" w:pos="9639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</w:pP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 w:bidi="hi-IN"/>
        </w:rPr>
      </w:pPr>
      <w:r w:rsidRPr="004B685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 w:bidi="hi-IN"/>
        </w:rPr>
        <w:t>6.2. Информационные технологии</w:t>
      </w:r>
    </w:p>
    <w:p w:rsidR="00426444" w:rsidRPr="004B6856" w:rsidRDefault="00426444" w:rsidP="00426444">
      <w:pPr>
        <w:suppressAutoHyphens/>
        <w:spacing w:after="0" w:line="240" w:lineRule="auto"/>
        <w:ind w:firstLine="70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1. Использование возможностей Интернета в учебном процессе (использование информационного сайта преподавателя (рассылка заданий, предоставление выполненных работ, ответы на вопросы, ознакомление учащихся с оценками и т.д.).</w:t>
      </w:r>
    </w:p>
    <w:p w:rsidR="00426444" w:rsidRPr="004B6856" w:rsidRDefault="00426444" w:rsidP="00426444">
      <w:pPr>
        <w:suppressAutoHyphens/>
        <w:spacing w:after="0" w:line="240" w:lineRule="auto"/>
        <w:ind w:firstLine="70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2. Использование электронных учебников и различных сайтов (электронные библиотеки)как источник информации.</w:t>
      </w:r>
    </w:p>
    <w:p w:rsidR="00426444" w:rsidRPr="004B6856" w:rsidRDefault="00426444" w:rsidP="00426444">
      <w:pPr>
        <w:suppressAutoHyphens/>
        <w:spacing w:after="0" w:line="240" w:lineRule="auto"/>
        <w:ind w:firstLine="70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3. Использование возможностей электронной почты преподавателя.</w:t>
      </w:r>
    </w:p>
    <w:p w:rsidR="00426444" w:rsidRDefault="00426444" w:rsidP="00426444">
      <w:pPr>
        <w:suppressAutoHyphens/>
        <w:spacing w:after="0" w:line="240" w:lineRule="auto"/>
        <w:ind w:firstLine="70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4. Использование средств представления учебной информации (применение новых технологий для проведения очных (традиционных) лекций и семинаров с использованием презентаций).</w:t>
      </w:r>
    </w:p>
    <w:p w:rsidR="00F21E72" w:rsidRPr="008D58CE" w:rsidRDefault="00F21E72" w:rsidP="00F21E72">
      <w:pPr>
        <w:pStyle w:val="22"/>
        <w:spacing w:after="0" w:line="240" w:lineRule="auto"/>
        <w:ind w:left="708"/>
        <w:jc w:val="both"/>
        <w:rPr>
          <w:rFonts w:hint="eastAsia"/>
        </w:rPr>
      </w:pPr>
      <w:r>
        <w:rPr>
          <w:rFonts w:ascii="Times New Roman" w:hAnsi="Times New Roman" w:cs="Times New Roman"/>
          <w:szCs w:val="24"/>
        </w:rPr>
        <w:t>5.</w:t>
      </w:r>
      <w:r>
        <w:t>И</w:t>
      </w:r>
      <w:r w:rsidRPr="00A72990">
        <w:t xml:space="preserve">спользование платформы дистанционного обучения </w:t>
      </w:r>
      <w:r w:rsidRPr="00A72990">
        <w:rPr>
          <w:lang w:val="en-US"/>
        </w:rPr>
        <w:t>Moodle</w:t>
      </w:r>
      <w:r w:rsidRPr="00A72990">
        <w:rPr>
          <w:bCs/>
        </w:rPr>
        <w:t>университета для размещения электронных образовательных ресурсов</w:t>
      </w:r>
      <w:r>
        <w:rPr>
          <w:bCs/>
        </w:rPr>
        <w:t>.</w:t>
      </w:r>
    </w:p>
    <w:p w:rsidR="00F21E72" w:rsidRPr="004B6856" w:rsidRDefault="00F21E72" w:rsidP="00426444">
      <w:pPr>
        <w:suppressAutoHyphens/>
        <w:spacing w:after="0" w:line="240" w:lineRule="auto"/>
        <w:ind w:firstLine="70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both"/>
        <w:outlineLvl w:val="1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both"/>
        <w:outlineLvl w:val="1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6.3. Перечень программного обеспечения и информационных справочных систем</w:t>
      </w:r>
    </w:p>
    <w:p w:rsidR="00426444" w:rsidRPr="004B6856" w:rsidRDefault="00F21E72" w:rsidP="00426444">
      <w:pPr>
        <w:tabs>
          <w:tab w:val="right" w:leader="underscore" w:pos="9639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>6.3.1.</w:t>
      </w:r>
      <w:r w:rsidR="00426444" w:rsidRPr="004B685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>Лицензионное программное обеспечение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3134"/>
        <w:gridCol w:w="6437"/>
      </w:tblGrid>
      <w:tr w:rsidR="00426444" w:rsidRPr="004B6856" w:rsidTr="00426444">
        <w:tc>
          <w:tcPr>
            <w:tcW w:w="1637" w:type="pct"/>
            <w:shd w:val="clear" w:color="auto" w:fill="auto"/>
            <w:vAlign w:val="center"/>
            <w:hideMark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Наименование программного обеспечения</w:t>
            </w:r>
          </w:p>
        </w:tc>
        <w:tc>
          <w:tcPr>
            <w:tcW w:w="3363" w:type="pct"/>
            <w:shd w:val="clear" w:color="auto" w:fill="auto"/>
            <w:vAlign w:val="center"/>
            <w:hideMark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Назначение</w:t>
            </w:r>
          </w:p>
        </w:tc>
      </w:tr>
      <w:tr w:rsidR="00426444" w:rsidRPr="004B6856" w:rsidTr="00426444">
        <w:tc>
          <w:tcPr>
            <w:tcW w:w="1637" w:type="pct"/>
            <w:shd w:val="clear" w:color="auto" w:fill="auto"/>
            <w:hideMark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eastAsia="zh-CN" w:bidi="hi-IN"/>
              </w:rPr>
              <w:t>Adobe Reader</w:t>
            </w:r>
          </w:p>
        </w:tc>
        <w:tc>
          <w:tcPr>
            <w:tcW w:w="3363" w:type="pct"/>
            <w:shd w:val="clear" w:color="auto" w:fill="auto"/>
            <w:hideMark/>
          </w:tcPr>
          <w:p w:rsidR="00426444" w:rsidRPr="004B6856" w:rsidRDefault="00426444" w:rsidP="004264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Программа для просмотра электронных документов</w:t>
            </w:r>
          </w:p>
        </w:tc>
      </w:tr>
      <w:tr w:rsidR="00426444" w:rsidRPr="004B6856" w:rsidTr="00426444">
        <w:tc>
          <w:tcPr>
            <w:tcW w:w="1637" w:type="pct"/>
            <w:shd w:val="clear" w:color="auto" w:fill="auto"/>
            <w:hideMark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eastAsia="zh-CN" w:bidi="hi-IN"/>
              </w:rPr>
              <w:t xml:space="preserve">Mozilla </w:t>
            </w:r>
            <w:proofErr w:type="spellStart"/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eastAsia="zh-CN" w:bidi="hi-IN"/>
              </w:rPr>
              <w:t>FireFox</w:t>
            </w:r>
            <w:proofErr w:type="spellEnd"/>
          </w:p>
        </w:tc>
        <w:tc>
          <w:tcPr>
            <w:tcW w:w="3363" w:type="pct"/>
            <w:shd w:val="clear" w:color="auto" w:fill="auto"/>
            <w:hideMark/>
          </w:tcPr>
          <w:p w:rsidR="00426444" w:rsidRPr="004B6856" w:rsidRDefault="00426444" w:rsidP="004264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Браузер</w:t>
            </w:r>
          </w:p>
        </w:tc>
      </w:tr>
      <w:tr w:rsidR="00426444" w:rsidRPr="004B6856" w:rsidTr="00426444">
        <w:tc>
          <w:tcPr>
            <w:tcW w:w="1637" w:type="pct"/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eastAsia="zh-CN" w:bidi="hi-IN"/>
              </w:rPr>
              <w:t>Microsoft Office 2013, Microsoft Office Project 2013 , Microsoft Office Visio 2013</w:t>
            </w:r>
          </w:p>
        </w:tc>
        <w:tc>
          <w:tcPr>
            <w:tcW w:w="3363" w:type="pct"/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Офисная программа</w:t>
            </w:r>
          </w:p>
        </w:tc>
      </w:tr>
      <w:tr w:rsidR="00426444" w:rsidRPr="004B6856" w:rsidTr="00426444">
        <w:tc>
          <w:tcPr>
            <w:tcW w:w="1637" w:type="pct"/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eastAsia="zh-CN" w:bidi="hi-IN"/>
              </w:rPr>
              <w:t>7-zip</w:t>
            </w:r>
          </w:p>
        </w:tc>
        <w:tc>
          <w:tcPr>
            <w:tcW w:w="3363" w:type="pct"/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Архиватор</w:t>
            </w:r>
          </w:p>
        </w:tc>
      </w:tr>
      <w:tr w:rsidR="00426444" w:rsidRPr="004B6856" w:rsidTr="00426444">
        <w:tc>
          <w:tcPr>
            <w:tcW w:w="1637" w:type="pct"/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eastAsia="zh-CN" w:bidi="hi-IN"/>
              </w:rPr>
              <w:t>Microsoft Windows 7 Professional</w:t>
            </w:r>
          </w:p>
        </w:tc>
        <w:tc>
          <w:tcPr>
            <w:tcW w:w="3363" w:type="pct"/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Операционная система</w:t>
            </w:r>
          </w:p>
        </w:tc>
      </w:tr>
      <w:tr w:rsidR="00426444" w:rsidRPr="004B6856" w:rsidTr="00426444">
        <w:tc>
          <w:tcPr>
            <w:tcW w:w="1637" w:type="pct"/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eastAsia="zh-CN" w:bidi="hi-IN"/>
              </w:rPr>
              <w:t>Kaspersky Endpoint Security</w:t>
            </w:r>
          </w:p>
        </w:tc>
        <w:tc>
          <w:tcPr>
            <w:tcW w:w="3363" w:type="pct"/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Средство антивирусной защиты</w:t>
            </w:r>
          </w:p>
        </w:tc>
      </w:tr>
    </w:tbl>
    <w:p w:rsidR="00426444" w:rsidRDefault="00426444" w:rsidP="00426444">
      <w:pPr>
        <w:tabs>
          <w:tab w:val="right" w:leader="underscore" w:pos="9639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 w:bidi="hi-IN"/>
        </w:rPr>
      </w:pPr>
    </w:p>
    <w:p w:rsidR="00F21E72" w:rsidRDefault="00F21E72" w:rsidP="00426444">
      <w:pPr>
        <w:tabs>
          <w:tab w:val="right" w:leader="underscore" w:pos="9639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 w:bidi="hi-IN"/>
        </w:rPr>
        <w:t>6.3.2</w:t>
      </w:r>
      <w:r w:rsidRPr="00F21E7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 w:bidi="hi-IN"/>
        </w:rPr>
        <w:t>.</w:t>
      </w:r>
      <w:r w:rsidRPr="00F21E72">
        <w:rPr>
          <w:rFonts w:ascii="Times New Roman" w:hAnsi="Times New Roman" w:cs="Times New Roman"/>
          <w:b/>
          <w:sz w:val="24"/>
          <w:szCs w:val="24"/>
        </w:rPr>
        <w:t xml:space="preserve"> Современные профессиональные базы данных и информационные справочные системы</w:t>
      </w:r>
    </w:p>
    <w:p w:rsidR="00F21E72" w:rsidRDefault="00F21E72" w:rsidP="00426444">
      <w:pPr>
        <w:tabs>
          <w:tab w:val="right" w:leader="underscore" w:pos="9639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 w:bidi="hi-IN"/>
        </w:rPr>
      </w:pPr>
    </w:p>
    <w:p w:rsidR="00F21E72" w:rsidRPr="004B6856" w:rsidRDefault="00F21E72" w:rsidP="00F21E72">
      <w:pPr>
        <w:tabs>
          <w:tab w:val="right" w:leader="underscore" w:pos="9639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  <w:r w:rsidRPr="004B685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Электронная библиотека «Астраханский государственный университет» собственной генерации на платформе ЭБС «Электронный Читальный зал – </w:t>
      </w:r>
      <w:proofErr w:type="spellStart"/>
      <w:r w:rsidRPr="004B685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БиблиоТех</w:t>
      </w:r>
      <w:proofErr w:type="spellEnd"/>
      <w:r w:rsidRPr="004B685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». https://biblio.asu.edu.ru</w:t>
      </w:r>
    </w:p>
    <w:p w:rsidR="00F21E72" w:rsidRPr="004B6856" w:rsidRDefault="00F21E72" w:rsidP="00F21E72">
      <w:pPr>
        <w:tabs>
          <w:tab w:val="right" w:leader="underscore" w:pos="9639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  <w:r w:rsidRPr="004B685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Электронно-библиотечная система (ЭБС) ООО «</w:t>
      </w:r>
      <w:proofErr w:type="spellStart"/>
      <w:r w:rsidRPr="004B685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Политехресурс</w:t>
      </w:r>
      <w:proofErr w:type="spellEnd"/>
      <w:r w:rsidRPr="004B685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» «Консультант студента». </w:t>
      </w:r>
    </w:p>
    <w:p w:rsidR="00F21E72" w:rsidRPr="004B6856" w:rsidRDefault="00F21E72" w:rsidP="00F21E72">
      <w:pPr>
        <w:tabs>
          <w:tab w:val="right" w:leader="underscore" w:pos="9639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  <w:r w:rsidRPr="004B685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Электронная библиотечная система издательства ЮРАЙТ, раздел «Легендарные книги». www.biblio-online.ru, https://urait.ru/ </w:t>
      </w:r>
    </w:p>
    <w:p w:rsidR="00F21E72" w:rsidRPr="004B6856" w:rsidRDefault="00F21E72" w:rsidP="00F21E72">
      <w:pPr>
        <w:tabs>
          <w:tab w:val="right" w:leader="underscore" w:pos="9639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  <w:r w:rsidRPr="004B685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Электронная библиотечная система </w:t>
      </w:r>
      <w:proofErr w:type="spellStart"/>
      <w:r w:rsidRPr="004B685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IPRbooks</w:t>
      </w:r>
      <w:proofErr w:type="spellEnd"/>
      <w:r w:rsidRPr="004B685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. www.iprbookshop.ru </w:t>
      </w:r>
      <w:r w:rsidRPr="004B685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cr/>
      </w:r>
    </w:p>
    <w:p w:rsidR="00F21E72" w:rsidRPr="004B6856" w:rsidRDefault="00F21E72" w:rsidP="00426444">
      <w:pPr>
        <w:tabs>
          <w:tab w:val="right" w:leader="underscore" w:pos="9639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 w:bidi="hi-IN"/>
        </w:rPr>
      </w:pP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 w:bidi="hi-IN"/>
        </w:rPr>
      </w:pPr>
      <w:r w:rsidRPr="004B685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 w:bidi="hi-IN"/>
        </w:rPr>
        <w:t xml:space="preserve">7. ФОНД ОЦЕНОЧНЫХ СРЕДСТВ ДЛЯ ТЕКУЩЕГО КОНТРОЛЯ И </w:t>
      </w:r>
      <w:r w:rsidRPr="004B685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 w:bidi="hi-IN"/>
        </w:rPr>
        <w:br/>
        <w:t>ПРОМЕЖУТОЧНОЙ АТТЕСТАЦИИ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</w:pPr>
      <w:r w:rsidRPr="004B685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>7.1. Паспорт фонда оценочных средств.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ind w:firstLine="709"/>
        <w:jc w:val="both"/>
        <w:outlineLvl w:val="1"/>
        <w:rPr>
          <w:rFonts w:ascii="Times New Roman" w:eastAsia="NSimSun" w:hAnsi="Times New Roman" w:cs="Times New Roman"/>
          <w:spacing w:val="-4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 xml:space="preserve">При проведении текущего контроля и промежуточной аттестации по дисциплине (модулю) «Русский язык в профессиональной </w:t>
      </w:r>
      <w:r w:rsidR="00B14B7F" w:rsidRPr="004B685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>деятельности</w:t>
      </w:r>
      <w:r w:rsidRPr="004B685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>» проверяется сформированность у обучающихся компетенций</w:t>
      </w:r>
      <w:r w:rsidRPr="004B6856"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ru-RU" w:bidi="hi-IN"/>
        </w:rPr>
        <w:t xml:space="preserve">, </w:t>
      </w:r>
      <w:r w:rsidRPr="004B685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 xml:space="preserve">указанных в разделе 3 настоящей </w:t>
      </w:r>
      <w:proofErr w:type="spellStart"/>
      <w:r w:rsidRPr="004B685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lastRenderedPageBreak/>
        <w:t>программы</w:t>
      </w:r>
      <w:r w:rsidRPr="004B6856"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ru-RU" w:bidi="hi-IN"/>
        </w:rPr>
        <w:t>.</w:t>
      </w:r>
      <w:r w:rsidRPr="004B6856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Этапность</w:t>
      </w:r>
      <w:proofErr w:type="spellEnd"/>
      <w:r w:rsidRPr="004B6856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формирования данных компетенций в процессе освоения образовательной программы определяется последовательным освоением дисциплин (модулей) и прохождением практик, а в процессе освоения дисциплины (модуля) – </w:t>
      </w:r>
      <w:r w:rsidRPr="004B6856">
        <w:rPr>
          <w:rFonts w:ascii="Times New Roman" w:eastAsia="NSimSun" w:hAnsi="Times New Roman" w:cs="Times New Roman"/>
          <w:spacing w:val="-4"/>
          <w:kern w:val="2"/>
          <w:sz w:val="24"/>
          <w:szCs w:val="24"/>
          <w:lang w:eastAsia="zh-CN" w:bidi="hi-IN"/>
        </w:rPr>
        <w:t>последовательным достижением результатов освоения содержательно связанных между собой разделов, тем.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</w:pP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right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 xml:space="preserve">Таблица </w:t>
      </w:r>
      <w:r w:rsidR="00DE6003" w:rsidRPr="004B685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>6</w:t>
      </w:r>
      <w:r w:rsidRPr="004B685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 xml:space="preserve">. 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right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 xml:space="preserve">Соответствие изучаемых разделов, </w:t>
      </w:r>
      <w:r w:rsidRPr="004B685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br/>
        <w:t>результатов обучения и оценочных средств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</w:pPr>
    </w:p>
    <w:tbl>
      <w:tblPr>
        <w:tblW w:w="10019" w:type="dxa"/>
        <w:jc w:val="center"/>
        <w:tblLayout w:type="fixed"/>
        <w:tblLook w:val="0000" w:firstRow="0" w:lastRow="0" w:firstColumn="0" w:lastColumn="0" w:noHBand="0" w:noVBand="0"/>
      </w:tblPr>
      <w:tblGrid>
        <w:gridCol w:w="827"/>
        <w:gridCol w:w="2766"/>
        <w:gridCol w:w="2977"/>
        <w:gridCol w:w="3439"/>
        <w:gridCol w:w="10"/>
      </w:tblGrid>
      <w:tr w:rsidR="00426444" w:rsidRPr="004B6856" w:rsidTr="00426444">
        <w:trPr>
          <w:trHeight w:val="433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№ п/п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Контролируемые разделы дисциплины (модуля)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Код контролируемой компетенции  (компетенций) </w:t>
            </w:r>
          </w:p>
        </w:tc>
        <w:tc>
          <w:tcPr>
            <w:tcW w:w="3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Наименование </w:t>
            </w: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br/>
              <w:t>оценочного средства</w:t>
            </w:r>
          </w:p>
        </w:tc>
      </w:tr>
      <w:tr w:rsidR="00426444" w:rsidRPr="004B6856" w:rsidTr="00426444">
        <w:trPr>
          <w:gridAfter w:val="1"/>
          <w:wAfter w:w="10" w:type="dxa"/>
          <w:trHeight w:val="433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Тема 1.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УК-4</w:t>
            </w:r>
          </w:p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УК-5</w:t>
            </w:r>
          </w:p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Вопросы для собеседования, тесты</w:t>
            </w:r>
          </w:p>
        </w:tc>
      </w:tr>
      <w:tr w:rsidR="00426444" w:rsidRPr="004B6856" w:rsidTr="00426444">
        <w:trPr>
          <w:gridAfter w:val="1"/>
          <w:wAfter w:w="10" w:type="dxa"/>
          <w:trHeight w:val="433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Тема 2.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УК-4</w:t>
            </w:r>
          </w:p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УК-5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Практические задания</w:t>
            </w:r>
          </w:p>
        </w:tc>
      </w:tr>
      <w:tr w:rsidR="00426444" w:rsidRPr="004B6856" w:rsidTr="00426444">
        <w:trPr>
          <w:gridAfter w:val="1"/>
          <w:wAfter w:w="10" w:type="dxa"/>
          <w:trHeight w:val="433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Тема 3.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УК-4</w:t>
            </w:r>
          </w:p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УК-5</w:t>
            </w:r>
          </w:p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Устные выступления, практические задания</w:t>
            </w:r>
          </w:p>
        </w:tc>
      </w:tr>
      <w:tr w:rsidR="00426444" w:rsidRPr="004B6856" w:rsidTr="00426444">
        <w:trPr>
          <w:gridAfter w:val="1"/>
          <w:wAfter w:w="10" w:type="dxa"/>
          <w:trHeight w:val="433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Тема 4.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УК-4</w:t>
            </w:r>
          </w:p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УК-5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Практические задания</w:t>
            </w:r>
          </w:p>
        </w:tc>
      </w:tr>
      <w:tr w:rsidR="00426444" w:rsidRPr="004B6856" w:rsidTr="00426444">
        <w:trPr>
          <w:gridAfter w:val="1"/>
          <w:wAfter w:w="10" w:type="dxa"/>
          <w:trHeight w:val="433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Тема 5.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УК-4</w:t>
            </w:r>
          </w:p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УК-5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Практические задания</w:t>
            </w:r>
          </w:p>
        </w:tc>
      </w:tr>
      <w:tr w:rsidR="00426444" w:rsidRPr="004B6856" w:rsidTr="00426444">
        <w:trPr>
          <w:gridAfter w:val="1"/>
          <w:wAfter w:w="10" w:type="dxa"/>
          <w:trHeight w:val="433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Тема 6.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УК-4</w:t>
            </w:r>
          </w:p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УК-5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Устное сообщение с презентацией</w:t>
            </w:r>
          </w:p>
        </w:tc>
      </w:tr>
      <w:tr w:rsidR="00426444" w:rsidRPr="004B6856" w:rsidTr="00426444">
        <w:trPr>
          <w:gridAfter w:val="1"/>
          <w:wAfter w:w="10" w:type="dxa"/>
          <w:trHeight w:val="433"/>
          <w:jc w:val="center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Тема 7.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УК-4</w:t>
            </w:r>
          </w:p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УК-5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Устное сообщение с презентацией</w:t>
            </w:r>
          </w:p>
        </w:tc>
      </w:tr>
    </w:tbl>
    <w:p w:rsidR="00426444" w:rsidRPr="004B6856" w:rsidRDefault="00426444" w:rsidP="00426444">
      <w:pPr>
        <w:tabs>
          <w:tab w:val="right" w:leader="underscore" w:pos="9639"/>
        </w:tabs>
        <w:suppressAutoHyphens/>
        <w:spacing w:before="240" w:after="120" w:line="240" w:lineRule="auto"/>
        <w:jc w:val="both"/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 w:bidi="hi-IN"/>
        </w:rPr>
        <w:t>7.2. Описание показателей и критериев оценивания компетенций на различных этапах их формирования, описание шкал оценивания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right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>Таблица</w:t>
      </w:r>
      <w:r w:rsidR="00BA6C90" w:rsidRPr="004B685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>7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right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>Показатели оценивания результатов обучения в виде знаний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55"/>
        <w:gridCol w:w="7899"/>
      </w:tblGrid>
      <w:tr w:rsidR="00426444" w:rsidRPr="004B6856" w:rsidTr="00426444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Шкала оценивания</w:t>
            </w:r>
          </w:p>
        </w:tc>
        <w:tc>
          <w:tcPr>
            <w:tcW w:w="7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Критерии оценивания</w:t>
            </w:r>
          </w:p>
        </w:tc>
      </w:tr>
      <w:tr w:rsidR="00426444" w:rsidRPr="004B6856" w:rsidTr="00426444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5</w:t>
            </w:r>
          </w:p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«отлично», 90-100 баллов</w:t>
            </w:r>
          </w:p>
        </w:tc>
        <w:tc>
          <w:tcPr>
            <w:tcW w:w="7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демонстрирует глубокое знание теоретического материала, умение обоснованно излагать свои мысли по обсуждаемым вопросам, способность полно, правильно и аргументированно отвечать на вопросы, приводить примеры</w:t>
            </w:r>
          </w:p>
        </w:tc>
      </w:tr>
      <w:tr w:rsidR="00426444" w:rsidRPr="004B6856" w:rsidTr="00426444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4</w:t>
            </w:r>
          </w:p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«хорошо», 70-89 баллов</w:t>
            </w:r>
          </w:p>
        </w:tc>
        <w:tc>
          <w:tcPr>
            <w:tcW w:w="7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демонстрирует знание теоретического материала, его последовательное изложение, способность приводить примеры, допускает единичные ошибки, исправляемые после замечания преподавателя </w:t>
            </w:r>
          </w:p>
        </w:tc>
      </w:tr>
      <w:tr w:rsidR="00426444" w:rsidRPr="004B6856" w:rsidTr="00426444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3</w:t>
            </w:r>
          </w:p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«удовлетворительно», 60-69 баллов</w:t>
            </w:r>
          </w:p>
        </w:tc>
        <w:tc>
          <w:tcPr>
            <w:tcW w:w="7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демонстрирует неполное, фрагментарное знание теоретического материала, требующее наводящих вопросов преподавателя, допускает существенные ошибки в его изложении, затрудняется в приведении примеров и формулировке выводов</w:t>
            </w:r>
          </w:p>
        </w:tc>
      </w:tr>
      <w:tr w:rsidR="00426444" w:rsidRPr="004B6856" w:rsidTr="00426444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2</w:t>
            </w:r>
          </w:p>
          <w:p w:rsidR="00426444" w:rsidRPr="004B6856" w:rsidRDefault="00426444" w:rsidP="00426444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«неудовлетворительно», ниже 59 </w:t>
            </w: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lastRenderedPageBreak/>
              <w:t>баллов</w:t>
            </w:r>
          </w:p>
        </w:tc>
        <w:tc>
          <w:tcPr>
            <w:tcW w:w="7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lastRenderedPageBreak/>
              <w:t>демонстрирует существенные пробелы в знании теоретического материала, не способен его изложить и ответить на наводящие вопросы преподавателя, не может привести примеры</w:t>
            </w:r>
          </w:p>
        </w:tc>
      </w:tr>
    </w:tbl>
    <w:p w:rsidR="00BA6C90" w:rsidRPr="004B6856" w:rsidRDefault="00BA6C90" w:rsidP="00426444">
      <w:pPr>
        <w:tabs>
          <w:tab w:val="right" w:leader="underscore" w:pos="9639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right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 xml:space="preserve">Таблица </w:t>
      </w:r>
      <w:r w:rsidR="00BA6C90" w:rsidRPr="004B685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>8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right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>Показатели оценивания результатов обучения в виде умений и владений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95"/>
        <w:gridCol w:w="7959"/>
      </w:tblGrid>
      <w:tr w:rsidR="00426444" w:rsidRPr="004B6856" w:rsidTr="00426444">
        <w:trPr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Шкала оценивания</w:t>
            </w: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Критерии оценивания</w:t>
            </w:r>
          </w:p>
        </w:tc>
      </w:tr>
      <w:tr w:rsidR="00426444" w:rsidRPr="004B6856" w:rsidTr="00426444">
        <w:trPr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5</w:t>
            </w:r>
          </w:p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«отлично», 90-100 баллов</w:t>
            </w: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демонстрирует способность применять знание теоретического материала при выполнении заданий, последовательно и правильно выполняет задания, умеет обоснованно излагать свои мысли и делать необходимые выводы</w:t>
            </w:r>
          </w:p>
        </w:tc>
      </w:tr>
      <w:tr w:rsidR="00426444" w:rsidRPr="004B6856" w:rsidTr="00426444">
        <w:trPr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4</w:t>
            </w:r>
          </w:p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«хорошо», 70-89 баллов</w:t>
            </w: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демонстрирует способность применять знание теоретического материала при выполнении заданий, последовательно и правильно выполняет задания, умеет обоснованно излагать свои мысли и делать необходимые выводы, допускает единичные ошибки, исправляемые после замечания преподавателя</w:t>
            </w:r>
          </w:p>
        </w:tc>
      </w:tr>
      <w:tr w:rsidR="00426444" w:rsidRPr="004B6856" w:rsidTr="00426444">
        <w:trPr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3</w:t>
            </w:r>
          </w:p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«удовлетворительно», 60-69 баллов</w:t>
            </w: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демонстрирует отдельные, несистематизированные навыки, не способен применить знание теоретического материала при выполнении заданий, испытывает затруднения и допускает ошибки при выполнении заданий, выполняет задание при подсказке преподавателя, затрудняется в формулировке выводов</w:t>
            </w:r>
          </w:p>
        </w:tc>
      </w:tr>
      <w:tr w:rsidR="00426444" w:rsidRPr="004B6856" w:rsidTr="00426444">
        <w:trPr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2</w:t>
            </w:r>
          </w:p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«неудовлетворительно», 59 баллов и ниже </w:t>
            </w: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не способен правильно выполнить задание</w:t>
            </w:r>
          </w:p>
        </w:tc>
      </w:tr>
    </w:tbl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 w:bidi="hi-IN"/>
        </w:rPr>
      </w:pPr>
      <w:r w:rsidRPr="004B685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 w:bidi="hi-IN"/>
        </w:rPr>
        <w:t>7.3. Контрольные задания или иные материалы, необходимые для оценки знаний, умений, навыков и (или) опыта деятельности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30" w:after="30" w:line="240" w:lineRule="auto"/>
        <w:jc w:val="center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zh-CN" w:bidi="hi-IN"/>
        </w:rPr>
        <w:t>Задания к практическому занятию № 1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30" w:after="3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1. Теоретические вопросы</w:t>
      </w:r>
    </w:p>
    <w:p w:rsidR="00426444" w:rsidRPr="004B6856" w:rsidRDefault="00426444" w:rsidP="00426444">
      <w:pPr>
        <w:numPr>
          <w:ilvl w:val="0"/>
          <w:numId w:val="2"/>
        </w:numPr>
        <w:suppressLineNumbers/>
        <w:tabs>
          <w:tab w:val="left" w:pos="2121"/>
        </w:tabs>
        <w:suppressAutoHyphens/>
        <w:spacing w:before="30" w:after="30" w:line="240" w:lineRule="auto"/>
        <w:ind w:left="707" w:hanging="283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Что такое литературная норма?</w:t>
      </w:r>
    </w:p>
    <w:p w:rsidR="00426444" w:rsidRPr="004B6856" w:rsidRDefault="00426444" w:rsidP="00426444">
      <w:pPr>
        <w:numPr>
          <w:ilvl w:val="0"/>
          <w:numId w:val="2"/>
        </w:numPr>
        <w:suppressLineNumbers/>
        <w:tabs>
          <w:tab w:val="left" w:pos="2121"/>
        </w:tabs>
        <w:suppressAutoHyphens/>
        <w:spacing w:before="30" w:after="30" w:line="240" w:lineRule="auto"/>
        <w:ind w:left="707" w:hanging="283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В чем проявляется динамический характер нормы?</w:t>
      </w:r>
    </w:p>
    <w:p w:rsidR="00426444" w:rsidRPr="004B6856" w:rsidRDefault="00426444" w:rsidP="00426444">
      <w:pPr>
        <w:numPr>
          <w:ilvl w:val="0"/>
          <w:numId w:val="2"/>
        </w:numPr>
        <w:suppressLineNumbers/>
        <w:tabs>
          <w:tab w:val="left" w:pos="2121"/>
        </w:tabs>
        <w:suppressAutoHyphens/>
        <w:spacing w:before="30" w:after="30" w:line="240" w:lineRule="auto"/>
        <w:ind w:left="707" w:hanging="283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Что является источником изменения нормы в языке?</w:t>
      </w:r>
    </w:p>
    <w:p w:rsidR="00426444" w:rsidRPr="004B6856" w:rsidRDefault="00426444" w:rsidP="00426444">
      <w:pPr>
        <w:numPr>
          <w:ilvl w:val="0"/>
          <w:numId w:val="2"/>
        </w:numPr>
        <w:suppressLineNumbers/>
        <w:tabs>
          <w:tab w:val="left" w:pos="2121"/>
        </w:tabs>
        <w:suppressAutoHyphens/>
        <w:spacing w:before="30" w:after="30" w:line="240" w:lineRule="auto"/>
        <w:ind w:left="707" w:hanging="283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Как соотносятся между собой языковые варианты и норма?</w:t>
      </w:r>
    </w:p>
    <w:p w:rsidR="00426444" w:rsidRPr="004B6856" w:rsidRDefault="00426444" w:rsidP="00426444">
      <w:pPr>
        <w:numPr>
          <w:ilvl w:val="0"/>
          <w:numId w:val="2"/>
        </w:numPr>
        <w:suppressLineNumbers/>
        <w:tabs>
          <w:tab w:val="left" w:pos="2121"/>
        </w:tabs>
        <w:suppressAutoHyphens/>
        <w:spacing w:before="30" w:after="30" w:line="240" w:lineRule="auto"/>
        <w:ind w:left="707" w:hanging="283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В чем отличие императивных норм от диспозитивных?</w:t>
      </w:r>
    </w:p>
    <w:p w:rsidR="00426444" w:rsidRPr="004B6856" w:rsidRDefault="00426444" w:rsidP="00426444">
      <w:pPr>
        <w:numPr>
          <w:ilvl w:val="0"/>
          <w:numId w:val="2"/>
        </w:num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121"/>
        </w:tabs>
        <w:suppressAutoHyphens/>
        <w:spacing w:before="30" w:after="30" w:line="240" w:lineRule="auto"/>
        <w:ind w:left="707" w:hanging="283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В каких случаях можно говорить о вариантности, а в каких- о вариативности?</w:t>
      </w:r>
    </w:p>
    <w:p w:rsidR="00426444" w:rsidRPr="004B6856" w:rsidRDefault="00426444" w:rsidP="00426444">
      <w:pPr>
        <w:numPr>
          <w:ilvl w:val="0"/>
          <w:numId w:val="2"/>
        </w:numPr>
        <w:suppressLineNumbers/>
        <w:tabs>
          <w:tab w:val="left" w:pos="2121"/>
        </w:tabs>
        <w:suppressAutoHyphens/>
        <w:spacing w:before="30" w:after="30" w:line="240" w:lineRule="auto"/>
        <w:ind w:left="707" w:hanging="283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Что изучает акцентология?</w:t>
      </w:r>
    </w:p>
    <w:p w:rsidR="00426444" w:rsidRPr="004B6856" w:rsidRDefault="00426444" w:rsidP="00426444">
      <w:pPr>
        <w:numPr>
          <w:ilvl w:val="0"/>
          <w:numId w:val="2"/>
        </w:numPr>
        <w:suppressLineNumbers/>
        <w:tabs>
          <w:tab w:val="left" w:pos="2121"/>
        </w:tabs>
        <w:suppressAutoHyphens/>
        <w:spacing w:before="30" w:after="30" w:line="240" w:lineRule="auto"/>
        <w:ind w:left="707" w:hanging="283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Какая характеристика русского ударения требует установления норм?</w:t>
      </w:r>
    </w:p>
    <w:p w:rsidR="00426444" w:rsidRPr="004B6856" w:rsidRDefault="00426444" w:rsidP="00426444">
      <w:pPr>
        <w:numPr>
          <w:ilvl w:val="0"/>
          <w:numId w:val="2"/>
        </w:numPr>
        <w:suppressLineNumbers/>
        <w:tabs>
          <w:tab w:val="left" w:pos="2121"/>
        </w:tabs>
        <w:suppressAutoHyphens/>
        <w:spacing w:before="30" w:after="30" w:line="240" w:lineRule="auto"/>
        <w:ind w:left="707" w:hanging="283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Какие функции выполняет ударение в русском языке?</w:t>
      </w:r>
    </w:p>
    <w:p w:rsidR="00426444" w:rsidRPr="004B6856" w:rsidRDefault="00426444" w:rsidP="00426444">
      <w:pPr>
        <w:numPr>
          <w:ilvl w:val="0"/>
          <w:numId w:val="2"/>
        </w:num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121"/>
        </w:tabs>
        <w:suppressAutoHyphens/>
        <w:spacing w:before="30" w:after="30" w:line="240" w:lineRule="auto"/>
        <w:ind w:left="707" w:hanging="283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Каковы основные акцентологические нормы?</w:t>
      </w:r>
    </w:p>
    <w:p w:rsidR="00426444" w:rsidRPr="004B6856" w:rsidRDefault="00426444" w:rsidP="004264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30" w:after="3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2. Практическая часть</w:t>
      </w:r>
    </w:p>
    <w:p w:rsidR="00426444" w:rsidRPr="004B6856" w:rsidRDefault="00426444" w:rsidP="004264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30" w:after="3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ab/>
        <w:t xml:space="preserve">Задание 1. 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30" w:after="3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  <w:t>Напишите небольшое рассуждение на тему: «Нужны ли императивные нормы в языке?» или «Нужны ли диспозитивные нормы в языке?»</w:t>
      </w: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30" w:after="3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4B6856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Задание 2. 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30" w:after="3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  <w:t>Приведите по 10 примеров  специфического ударения  в вашей профессиональной среде.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30" w:after="3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4B6856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Задание 3. 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30" w:after="3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  <w:t>Из любого толкового, орфографического или орфоэпического словаря русского языка выпишите по пять слов, относящихся к диспозитивным и императивным нормам.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30" w:after="3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4B6856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Задание 4 (к зачёту).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30" w:after="3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ab/>
      </w:r>
      <w:proofErr w:type="gramStart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Зафиксируйте примеры неправильного ударения в речи дикторов, журналистов, общественных деятелей и т.д. (необходимо отметить источник, например:</w:t>
      </w:r>
      <w:proofErr w:type="gramEnd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Семью, где появилось сразу три новор</w:t>
      </w:r>
      <w:r w:rsidRPr="004B6856"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о</w:t>
      </w: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жденных, посетил мэр – Канал Уфа.24. Новости. 12.12.2019). </w:t>
      </w:r>
      <w:r w:rsidRPr="004B6856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ab/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30" w:after="3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ab/>
        <w:t xml:space="preserve">Выполните тесты. 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30" w:after="3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ab/>
        <w:t xml:space="preserve">Образец ответа: 1 – а, 2 – г и т.д. </w:t>
      </w:r>
    </w:p>
    <w:p w:rsidR="00426444" w:rsidRPr="004B6856" w:rsidRDefault="00426444" w:rsidP="004264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30" w:after="3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ab/>
        <w:t>1. Найдите утверждение, соответствующие действительности. Правильность речи означает: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a) её соответствие общепринятым нормам поведения;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б) её соответствие общепринятому употреблению языковых единиц;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в) её соответствие нормам литературного языка;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г) её соответствие диалектным нормам.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30" w:after="3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ab/>
        <w:t>2. Найдите утверждение, не соответствующее действительности.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a) Норма – это единообразное общепринятое образцовое употребление элементов литературного языка.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б) Языковые нормы выдумываются учеными и писателями, поэтому образцом нормы является художественная литература.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в) Нормы помогают литературному языку сохранить свою целостность и общепонятность.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30" w:after="3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ab/>
        <w:t xml:space="preserve">3. Отметьте неверное определение: 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30" w:after="3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Динамический характер нормы связан…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a) с развитием языка;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б) с развитием общества;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в) с развитием литературы;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г) с развитием мышления.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30" w:after="3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ab/>
        <w:t>4. Что не является источником изменения норм?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a) неологизмы;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b) разговорная речь;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c) диалекты;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d) заимствование.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30" w:after="3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ab/>
        <w:t>5. Найдите ряд, в котором речь идет о диспозитивных нормах.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a) кузен [зэ];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б) амнезия [</w:t>
      </w:r>
      <w:proofErr w:type="spellStart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нэ</w:t>
      </w:r>
      <w:proofErr w:type="spellEnd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];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в) антенна [тэ];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г) </w:t>
      </w:r>
      <w:proofErr w:type="spellStart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д´епо</w:t>
      </w:r>
      <w:proofErr w:type="spellEnd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[</w:t>
      </w:r>
      <w:proofErr w:type="spellStart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допуст</w:t>
      </w:r>
      <w:proofErr w:type="spellEnd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. дэ].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30" w:after="3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ab/>
        <w:t>6. Найдите ряд, в котором речь идет об императивных нормах.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a) м</w:t>
      </w:r>
      <w:r w:rsidRPr="004B6856"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а</w:t>
      </w: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ркетинг (</w:t>
      </w:r>
      <w:proofErr w:type="spellStart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допуст</w:t>
      </w:r>
      <w:proofErr w:type="spellEnd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. марк</w:t>
      </w:r>
      <w:r w:rsidRPr="004B6856"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е</w:t>
      </w: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тинг);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б) </w:t>
      </w:r>
      <w:proofErr w:type="spellStart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лорн´ет</w:t>
      </w:r>
      <w:proofErr w:type="spellEnd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[</w:t>
      </w:r>
      <w:proofErr w:type="spellStart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допуст</w:t>
      </w:r>
      <w:proofErr w:type="spellEnd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. </w:t>
      </w:r>
      <w:proofErr w:type="spellStart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нэ</w:t>
      </w:r>
      <w:proofErr w:type="spellEnd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];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в) де-фактор [дэ];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г) </w:t>
      </w:r>
      <w:proofErr w:type="spellStart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лот’ерея</w:t>
      </w:r>
      <w:proofErr w:type="spellEnd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[</w:t>
      </w:r>
      <w:proofErr w:type="spellStart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допуст</w:t>
      </w:r>
      <w:proofErr w:type="spellEnd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. тэ].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30" w:after="3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ab/>
        <w:t>7. В каком ряду приведены неравноправные варианты: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a) [д’]</w:t>
      </w:r>
      <w:proofErr w:type="spellStart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екан</w:t>
      </w:r>
      <w:proofErr w:type="spellEnd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и [дэ]</w:t>
      </w:r>
      <w:proofErr w:type="spellStart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кан</w:t>
      </w:r>
      <w:proofErr w:type="spellEnd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;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б) [с’]</w:t>
      </w:r>
      <w:proofErr w:type="spellStart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ессия</w:t>
      </w:r>
      <w:proofErr w:type="spellEnd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и [</w:t>
      </w:r>
      <w:proofErr w:type="spellStart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сэ</w:t>
      </w:r>
      <w:proofErr w:type="spellEnd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]</w:t>
      </w:r>
      <w:proofErr w:type="spellStart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ссия</w:t>
      </w:r>
      <w:proofErr w:type="spellEnd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;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в) Но [</w:t>
      </w:r>
      <w:proofErr w:type="spellStart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в’э</w:t>
      </w:r>
      <w:proofErr w:type="spellEnd"/>
      <w:proofErr w:type="gramStart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]</w:t>
      </w:r>
      <w:proofErr w:type="spellStart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л</w:t>
      </w:r>
      <w:proofErr w:type="gramEnd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ла</w:t>
      </w:r>
      <w:proofErr w:type="spellEnd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и но[вэ]</w:t>
      </w:r>
      <w:proofErr w:type="spellStart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лла</w:t>
      </w:r>
      <w:proofErr w:type="spellEnd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;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г) [т’]</w:t>
      </w:r>
      <w:proofErr w:type="spellStart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ермин</w:t>
      </w:r>
      <w:proofErr w:type="spellEnd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и [тэ]</w:t>
      </w:r>
      <w:proofErr w:type="spellStart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рмин</w:t>
      </w:r>
      <w:proofErr w:type="spellEnd"/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30" w:after="3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ab/>
        <w:t>8. В каком ряду приведены равноправные варианты: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a) </w:t>
      </w:r>
      <w:r w:rsidRPr="004B6856"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и</w:t>
      </w: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наче и ин</w:t>
      </w:r>
      <w:r w:rsidRPr="004B6856"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а</w:t>
      </w: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че;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б) звон</w:t>
      </w:r>
      <w:r w:rsidRPr="004B6856"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и</w:t>
      </w: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т и зв</w:t>
      </w:r>
      <w:r w:rsidRPr="004B6856"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о</w:t>
      </w: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нит;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в) бюрокр</w:t>
      </w:r>
      <w:r w:rsidRPr="004B6856"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а</w:t>
      </w: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тия и бюрократ</w:t>
      </w:r>
      <w:r w:rsidRPr="004B6856"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и</w:t>
      </w: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я;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г) рельс и рельса.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30" w:after="3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lastRenderedPageBreak/>
        <w:tab/>
        <w:t>9. Какое из значений соответствует слову кворум: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a) общее количество присутствующих на собрании;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б) число присутствующих на собрании, необходимое для того, чтобы признать собрание правомочным;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в) наиболее авторитетная часть присутствующих;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г) любое собрание.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30" w:after="3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ab/>
        <w:t>10. Какое из значений соответствует слову брифинг: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a) пресс-конференция;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б) инструктаж;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в) встреча с глазу на глаз;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720" w:hanging="36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г) вид спорта.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30" w:after="30" w:line="240" w:lineRule="auto"/>
        <w:jc w:val="center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zh-CN" w:bidi="hi-IN"/>
        </w:rPr>
        <w:t>Задания к практическому занятию № 2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30" w:after="3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1. Теоретические вопросы</w:t>
      </w:r>
    </w:p>
    <w:p w:rsidR="00426444" w:rsidRPr="004B6856" w:rsidRDefault="00426444" w:rsidP="00426444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iCs/>
          <w:color w:val="000000"/>
          <w:kern w:val="2"/>
          <w:sz w:val="24"/>
          <w:szCs w:val="24"/>
          <w:lang w:eastAsia="zh-CN" w:bidi="hi-IN"/>
        </w:rPr>
        <w:t xml:space="preserve">Что вы понимаете под термином </w:t>
      </w:r>
      <w:r w:rsidRPr="004B6856">
        <w:rPr>
          <w:rFonts w:ascii="Times New Roman" w:eastAsia="NSimSun" w:hAnsi="Times New Roman" w:cs="Times New Roman"/>
          <w:i/>
          <w:iCs/>
          <w:color w:val="000000"/>
          <w:kern w:val="2"/>
          <w:sz w:val="24"/>
          <w:szCs w:val="24"/>
          <w:lang w:eastAsia="zh-CN" w:bidi="hi-IN"/>
        </w:rPr>
        <w:t>речевой этикет</w:t>
      </w:r>
      <w:r w:rsidRPr="004B6856">
        <w:rPr>
          <w:rFonts w:ascii="Times New Roman" w:eastAsia="NSimSun" w:hAnsi="Times New Roman" w:cs="Times New Roman"/>
          <w:iCs/>
          <w:color w:val="000000"/>
          <w:kern w:val="2"/>
          <w:sz w:val="24"/>
          <w:szCs w:val="24"/>
          <w:lang w:eastAsia="zh-CN" w:bidi="hi-IN"/>
        </w:rPr>
        <w:t xml:space="preserve">? </w:t>
      </w:r>
    </w:p>
    <w:p w:rsidR="00426444" w:rsidRPr="004B6856" w:rsidRDefault="00426444" w:rsidP="00426444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ru-RU" w:bidi="hi-IN"/>
        </w:rPr>
        <w:t>Каковы ф</w:t>
      </w: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акторы, определяющие формирование и использование речевого этикета?  Этикетные речевые формы в жизненных ситуациях. </w:t>
      </w:r>
    </w:p>
    <w:p w:rsidR="00426444" w:rsidRPr="004B6856" w:rsidRDefault="00426444" w:rsidP="00426444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Каковы основные правила речевого этикета? Меняются ли этикетные речевые формы? От чего это зависит?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leader="underscore" w:pos="9639"/>
        </w:tabs>
        <w:suppressAutoHyphens/>
        <w:spacing w:before="30" w:after="3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2. Практическая часть</w:t>
      </w:r>
    </w:p>
    <w:p w:rsidR="00426444" w:rsidRPr="004B6856" w:rsidRDefault="00426444" w:rsidP="004264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leader="underscore" w:pos="9639"/>
        </w:tabs>
        <w:suppressAutoHyphens/>
        <w:spacing w:before="30" w:after="30" w:line="240" w:lineRule="auto"/>
        <w:ind w:firstLine="73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iCs/>
          <w:color w:val="000000"/>
          <w:kern w:val="2"/>
          <w:sz w:val="24"/>
          <w:szCs w:val="24"/>
          <w:lang w:eastAsia="ru-RU" w:bidi="hi-IN"/>
        </w:rPr>
        <w:t xml:space="preserve">Задание 1. </w:t>
      </w:r>
    </w:p>
    <w:p w:rsidR="00426444" w:rsidRPr="004B6856" w:rsidRDefault="00426444" w:rsidP="004264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leader="underscore" w:pos="9639"/>
        </w:tabs>
        <w:suppressAutoHyphens/>
        <w:spacing w:after="0"/>
        <w:ind w:firstLine="73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ru-RU" w:bidi="hi-IN"/>
        </w:rPr>
        <w:t>Сопоставив приведенные отрывки из деловых бумаг, официальных писем и эпистолярного  жанра разных веков, сделайте выводы о динамичности  правила этикета письменной речи. Каковы особенности современного  этикета письменной речи? Основные требования к оформлению документов. Роль корректорской правки деловых документов.</w:t>
      </w:r>
    </w:p>
    <w:p w:rsidR="00426444" w:rsidRPr="004B6856" w:rsidRDefault="00426444" w:rsidP="004264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leader="underscore" w:pos="9639"/>
        </w:tabs>
        <w:suppressAutoHyphens/>
        <w:spacing w:before="30" w:after="30" w:line="240" w:lineRule="auto"/>
        <w:ind w:firstLine="73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iCs/>
          <w:color w:val="000000"/>
          <w:kern w:val="2"/>
          <w:sz w:val="24"/>
          <w:szCs w:val="24"/>
          <w:lang w:eastAsia="ru-RU" w:bidi="hi-IN"/>
        </w:rPr>
        <w:t xml:space="preserve">Задание 2. </w:t>
      </w:r>
    </w:p>
    <w:p w:rsidR="00426444" w:rsidRPr="004B6856" w:rsidRDefault="00426444" w:rsidP="004264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leader="underscore" w:pos="9639"/>
        </w:tabs>
        <w:suppressAutoHyphens/>
        <w:spacing w:after="0"/>
        <w:ind w:firstLine="73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ru-RU" w:bidi="hi-IN"/>
        </w:rPr>
        <w:t xml:space="preserve">На примере официальных документов проследите, как менялось обращение к адресату. Какие формы обращения кажутся вам наиболее приемлемыми на данном этапе? Ты и вы, вы и Вы в обращении. </w:t>
      </w:r>
    </w:p>
    <w:p w:rsidR="00426444" w:rsidRPr="004B6856" w:rsidRDefault="00426444" w:rsidP="004264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leader="underscore" w:pos="9639"/>
        </w:tabs>
        <w:suppressAutoHyphens/>
        <w:spacing w:before="30" w:after="30" w:line="240" w:lineRule="auto"/>
        <w:ind w:firstLine="73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iCs/>
          <w:color w:val="000000"/>
          <w:kern w:val="2"/>
          <w:sz w:val="24"/>
          <w:szCs w:val="24"/>
          <w:lang w:eastAsia="ru-RU" w:bidi="hi-IN"/>
        </w:rPr>
        <w:t xml:space="preserve">Задание 3. </w:t>
      </w:r>
    </w:p>
    <w:p w:rsidR="00426444" w:rsidRPr="004B6856" w:rsidRDefault="00426444" w:rsidP="004264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leader="underscore" w:pos="9639"/>
        </w:tabs>
        <w:suppressAutoHyphens/>
        <w:spacing w:after="0"/>
        <w:ind w:firstLine="73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ru-RU" w:bidi="hi-IN"/>
        </w:rPr>
        <w:t>Как вам известно, существует этикет делового телефонного разговора. Составьте инструкцию проведения делового телефонного разговора.</w:t>
      </w:r>
    </w:p>
    <w:p w:rsidR="00426444" w:rsidRPr="004B6856" w:rsidRDefault="00426444" w:rsidP="004264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leader="underscore" w:pos="9639"/>
        </w:tabs>
        <w:suppressAutoHyphens/>
        <w:spacing w:before="30" w:after="30" w:line="240" w:lineRule="auto"/>
        <w:ind w:firstLine="73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iCs/>
          <w:color w:val="000000"/>
          <w:kern w:val="2"/>
          <w:sz w:val="24"/>
          <w:szCs w:val="24"/>
          <w:lang w:eastAsia="ru-RU" w:bidi="hi-IN"/>
        </w:rPr>
        <w:t xml:space="preserve">Задание 4. </w:t>
      </w:r>
    </w:p>
    <w:p w:rsidR="00426444" w:rsidRPr="004B6856" w:rsidRDefault="00426444" w:rsidP="004264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leader="underscore" w:pos="9639"/>
        </w:tabs>
        <w:suppressAutoHyphens/>
        <w:spacing w:after="0"/>
        <w:ind w:firstLine="73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ru-RU" w:bidi="hi-IN"/>
        </w:rPr>
        <w:t>Приведите примеры этикетных речевых форм в жизненных ситуациях, встречающихся в вашей профессиональной сфере. Предложите свои приемы работы по ознакомлению с этикетными речевыми формами (и формулами, клише) учащихся (студентов).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30" w:after="30" w:line="240" w:lineRule="auto"/>
        <w:jc w:val="center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zh-CN" w:bidi="hi-IN"/>
        </w:rPr>
        <w:t>Задания к практическому занятию № 3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30" w:after="3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1. Теоретические вопросы</w:t>
      </w:r>
    </w:p>
    <w:p w:rsidR="00426444" w:rsidRPr="004B6856" w:rsidRDefault="00426444" w:rsidP="00426444">
      <w:pPr>
        <w:numPr>
          <w:ilvl w:val="0"/>
          <w:numId w:val="3"/>
        </w:numPr>
        <w:suppressLineNumbers/>
        <w:tabs>
          <w:tab w:val="left" w:pos="2121"/>
        </w:tabs>
        <w:suppressAutoHyphens/>
        <w:spacing w:before="30" w:after="3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Что вы понимаете под </w:t>
      </w:r>
      <w:r w:rsidRPr="004B6856">
        <w:rPr>
          <w:rFonts w:ascii="Times New Roman" w:eastAsia="NSimSun" w:hAnsi="Times New Roman" w:cs="Times New Roman"/>
          <w:i/>
          <w:iCs/>
          <w:color w:val="000000"/>
          <w:kern w:val="2"/>
          <w:sz w:val="24"/>
          <w:szCs w:val="24"/>
          <w:lang w:eastAsia="zh-CN" w:bidi="hi-IN"/>
        </w:rPr>
        <w:t>коммуникативной компетентностью специалиста</w:t>
      </w: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? В чем она проявляется?</w:t>
      </w:r>
    </w:p>
    <w:p w:rsidR="00426444" w:rsidRPr="004B6856" w:rsidRDefault="00426444" w:rsidP="00426444">
      <w:pPr>
        <w:numPr>
          <w:ilvl w:val="0"/>
          <w:numId w:val="3"/>
        </w:numPr>
        <w:suppressLineNumbers/>
        <w:tabs>
          <w:tab w:val="left" w:pos="2121"/>
        </w:tabs>
        <w:suppressAutoHyphens/>
        <w:spacing w:before="30" w:after="3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Какие виды общения вам известны? Каким критериям должно соответствовать деловое общение?</w:t>
      </w:r>
    </w:p>
    <w:p w:rsidR="00426444" w:rsidRPr="004B6856" w:rsidRDefault="00426444" w:rsidP="00426444">
      <w:pPr>
        <w:numPr>
          <w:ilvl w:val="0"/>
          <w:numId w:val="3"/>
        </w:numPr>
        <w:tabs>
          <w:tab w:val="left" w:pos="2121"/>
        </w:tabs>
        <w:suppressAutoHyphens/>
        <w:spacing w:before="30" w:after="3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Межличностная коммуникация и технологии межличностных коммуникаций в профессиональном деловом общении.</w:t>
      </w:r>
    </w:p>
    <w:p w:rsidR="00426444" w:rsidRPr="004B6856" w:rsidRDefault="00426444" w:rsidP="00426444">
      <w:pPr>
        <w:numPr>
          <w:ilvl w:val="0"/>
          <w:numId w:val="3"/>
        </w:numPr>
        <w:suppressLineNumbers/>
        <w:tabs>
          <w:tab w:val="left" w:pos="2121"/>
        </w:tabs>
        <w:suppressAutoHyphens/>
        <w:spacing w:before="30" w:after="3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 xml:space="preserve">В каких ситуациях могут возникать коммуникативные барьеры? Каковы пути преодоления возможных коммуникативных барьеров </w:t>
      </w: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в вашей профессиональной сфере</w:t>
      </w: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?</w:t>
      </w:r>
    </w:p>
    <w:p w:rsidR="00426444" w:rsidRPr="004B6856" w:rsidRDefault="00426444" w:rsidP="00426444">
      <w:pPr>
        <w:numPr>
          <w:ilvl w:val="0"/>
          <w:numId w:val="3"/>
        </w:numPr>
        <w:suppressLineNumbers/>
        <w:tabs>
          <w:tab w:val="left" w:pos="2121"/>
        </w:tabs>
        <w:suppressAutoHyphens/>
        <w:spacing w:before="30" w:after="3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Какие формы деловой коммуникации вам известны? Охарактеризуйте их.</w:t>
      </w:r>
    </w:p>
    <w:p w:rsidR="00426444" w:rsidRPr="004B6856" w:rsidRDefault="00426444" w:rsidP="00426444">
      <w:pPr>
        <w:numPr>
          <w:ilvl w:val="0"/>
          <w:numId w:val="3"/>
        </w:num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121"/>
        </w:tabs>
        <w:suppressAutoHyphens/>
        <w:spacing w:before="30" w:after="3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 w:bidi="hi-IN"/>
        </w:rPr>
        <w:t>Возможны ли критика и комплименты в деловой коммуникации</w:t>
      </w: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? Докажите свою точку зрения.</w:t>
      </w:r>
    </w:p>
    <w:p w:rsidR="00426444" w:rsidRPr="004B6856" w:rsidRDefault="00426444" w:rsidP="004264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30" w:after="3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2. Практическая часть</w:t>
      </w:r>
    </w:p>
    <w:p w:rsidR="00426444" w:rsidRPr="004B6856" w:rsidRDefault="00426444" w:rsidP="004264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leader="underscore" w:pos="9639"/>
        </w:tabs>
        <w:suppressAutoHyphens/>
        <w:spacing w:before="30" w:after="3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 w:bidi="hi-IN"/>
        </w:rPr>
        <w:t xml:space="preserve">             Задание 1. 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/>
        <w:ind w:firstLine="624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 w:bidi="hi-IN"/>
        </w:rPr>
        <w:t>Охарактеризуйте вербальные средства в деловой коммуникации на примере приведенных вами отрывков. Соответствуют ли они критериям, предъявляемым к данного типа языковым единицам? Оформление документов. Роль корректорской правки деловых документов.</w:t>
      </w:r>
    </w:p>
    <w:p w:rsidR="00426444" w:rsidRPr="004B6856" w:rsidRDefault="00426444" w:rsidP="004264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leader="underscore" w:pos="9639"/>
        </w:tabs>
        <w:suppressAutoHyphens/>
        <w:spacing w:before="30" w:after="30" w:line="240" w:lineRule="auto"/>
        <w:ind w:firstLine="624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 w:bidi="hi-IN"/>
        </w:rPr>
        <w:t xml:space="preserve"> Задание 2.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/>
        <w:ind w:firstLine="624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 w:bidi="hi-IN"/>
        </w:rPr>
        <w:t>В фильмах, спектаклях, сериалах имеется достаточно большое количество сцен и фрагментов ведения деловых встреч, переговоров, где можно проанализировать вербальные и невербальные средства общения. Понаблюдайте за использованием  невербальных средств и сделайте вывод о том, с какой целью было выбрано именно данное  невербальное средство, имело ли оно предполагаемый эффект? (Запишите название фильма, героев анализируемого фрагмента. Можете показать данный фрагмент).</w:t>
      </w:r>
    </w:p>
    <w:p w:rsidR="00426444" w:rsidRPr="004B6856" w:rsidRDefault="00426444" w:rsidP="004264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leader="underscore" w:pos="9639"/>
        </w:tabs>
        <w:suppressAutoHyphens/>
        <w:spacing w:before="30" w:after="30" w:line="240" w:lineRule="auto"/>
        <w:ind w:firstLine="624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 w:bidi="hi-IN"/>
        </w:rPr>
        <w:t xml:space="preserve"> Задание 3.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/>
        <w:ind w:firstLine="624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 w:bidi="hi-IN"/>
        </w:rPr>
        <w:t>Какие вербальные и невербальные средства общения вы используете в вашей профессиональной среде? Приведите примеры неудачного применения  вербальных и невербальных средств общения. Как можно изменить ситуацию, создавшуюся в результате  неудачного применения  вербальных и невербальных средств общения? Ответы по данному вопросу могут быть оформлены в виде таблицы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85"/>
        <w:gridCol w:w="3450"/>
        <w:gridCol w:w="3810"/>
      </w:tblGrid>
      <w:tr w:rsidR="00426444" w:rsidRPr="004B6856" w:rsidTr="00426444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Ситуация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tabs>
                <w:tab w:val="right" w:leader="underscore" w:pos="9639"/>
              </w:tabs>
              <w:suppressAutoHyphens/>
              <w:spacing w:after="0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 w:bidi="hi-IN"/>
              </w:rPr>
              <w:t>Примеры неудачного применения  вербальных и невербальных средств общения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Пути преодоления создавшейся в результате </w:t>
            </w:r>
            <w:r w:rsidRPr="004B6856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 w:bidi="hi-IN"/>
              </w:rPr>
              <w:t>неудачного применения  вербальных и невербальных средств общения ситуации</w:t>
            </w:r>
          </w:p>
        </w:tc>
      </w:tr>
      <w:tr w:rsidR="00426444" w:rsidRPr="004B6856" w:rsidTr="00426444"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426444" w:rsidRPr="004B6856" w:rsidRDefault="00426444" w:rsidP="004264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leader="underscore" w:pos="9639"/>
        </w:tabs>
        <w:suppressAutoHyphens/>
        <w:spacing w:before="30" w:after="30" w:line="240" w:lineRule="auto"/>
        <w:ind w:firstLine="624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 w:bidi="hi-IN"/>
        </w:rPr>
        <w:t xml:space="preserve"> Задание 4.</w:t>
      </w:r>
    </w:p>
    <w:p w:rsidR="00426444" w:rsidRPr="004B6856" w:rsidRDefault="00426444" w:rsidP="00426444">
      <w:pPr>
        <w:suppressAutoHyphens/>
        <w:spacing w:after="0"/>
        <w:ind w:firstLine="68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Подготовьте развёрнутый план или конспект по одной из форм деловой коммуникации (темы не должны совпадать):</w:t>
      </w:r>
    </w:p>
    <w:p w:rsidR="00426444" w:rsidRPr="004B6856" w:rsidRDefault="00426444" w:rsidP="00426444">
      <w:pPr>
        <w:suppressAutoHyphens/>
        <w:spacing w:after="0"/>
        <w:ind w:firstLine="68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деловой разговор,</w:t>
      </w:r>
    </w:p>
    <w:p w:rsidR="00426444" w:rsidRPr="004B6856" w:rsidRDefault="00426444" w:rsidP="00426444">
      <w:pPr>
        <w:suppressAutoHyphens/>
        <w:spacing w:after="0"/>
        <w:ind w:firstLine="68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деловая беседа по телефону,</w:t>
      </w:r>
    </w:p>
    <w:p w:rsidR="00426444" w:rsidRPr="004B6856" w:rsidRDefault="00426444" w:rsidP="00426444">
      <w:pPr>
        <w:suppressAutoHyphens/>
        <w:spacing w:after="0"/>
        <w:ind w:firstLine="68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деловое совещание, </w:t>
      </w:r>
    </w:p>
    <w:p w:rsidR="00426444" w:rsidRPr="004B6856" w:rsidRDefault="00426444" w:rsidP="00426444">
      <w:pPr>
        <w:suppressAutoHyphens/>
        <w:spacing w:after="0"/>
        <w:ind w:firstLine="68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пресс-конференция,</w:t>
      </w:r>
    </w:p>
    <w:p w:rsidR="00426444" w:rsidRPr="004B6856" w:rsidRDefault="00426444" w:rsidP="00426444">
      <w:pPr>
        <w:suppressAutoHyphens/>
        <w:spacing w:after="0"/>
        <w:ind w:firstLine="68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деловые переговоры, </w:t>
      </w:r>
    </w:p>
    <w:p w:rsidR="00426444" w:rsidRPr="004B6856" w:rsidRDefault="00426444" w:rsidP="00426444">
      <w:pPr>
        <w:suppressAutoHyphens/>
        <w:spacing w:after="0"/>
        <w:ind w:firstLine="73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дискуссия, </w:t>
      </w:r>
    </w:p>
    <w:p w:rsidR="00426444" w:rsidRPr="004B6856" w:rsidRDefault="00426444" w:rsidP="00426444">
      <w:pPr>
        <w:suppressAutoHyphens/>
        <w:spacing w:after="0"/>
        <w:ind w:firstLine="73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интервью,</w:t>
      </w:r>
    </w:p>
    <w:p w:rsidR="00426444" w:rsidRPr="004B6856" w:rsidRDefault="00426444" w:rsidP="00426444">
      <w:pPr>
        <w:suppressAutoHyphens/>
        <w:spacing w:after="0"/>
        <w:ind w:firstLine="73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симпозиум, </w:t>
      </w:r>
    </w:p>
    <w:p w:rsidR="00426444" w:rsidRPr="004B6856" w:rsidRDefault="00426444" w:rsidP="00426444">
      <w:pPr>
        <w:suppressAutoHyphens/>
        <w:spacing w:after="0"/>
        <w:ind w:firstLine="73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полемика, </w:t>
      </w:r>
    </w:p>
    <w:p w:rsidR="00426444" w:rsidRPr="004B6856" w:rsidRDefault="00426444" w:rsidP="00426444">
      <w:pPr>
        <w:suppressAutoHyphens/>
        <w:spacing w:after="0"/>
        <w:ind w:firstLine="73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дебаты, </w:t>
      </w:r>
    </w:p>
    <w:p w:rsidR="00426444" w:rsidRPr="004B6856" w:rsidRDefault="00426444" w:rsidP="00426444">
      <w:pPr>
        <w:suppressAutoHyphens/>
        <w:spacing w:after="0"/>
        <w:ind w:firstLine="73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спор, </w:t>
      </w:r>
    </w:p>
    <w:p w:rsidR="00426444" w:rsidRPr="004B6856" w:rsidRDefault="00426444" w:rsidP="00426444">
      <w:pPr>
        <w:suppressAutoHyphens/>
        <w:spacing w:after="0"/>
        <w:ind w:firstLine="73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брифинг, </w:t>
      </w:r>
    </w:p>
    <w:p w:rsidR="00426444" w:rsidRPr="004B6856" w:rsidRDefault="00426444" w:rsidP="00426444">
      <w:pPr>
        <w:suppressAutoHyphens/>
        <w:spacing w:after="0"/>
        <w:ind w:firstLine="73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презентация.</w:t>
      </w:r>
    </w:p>
    <w:p w:rsidR="00426444" w:rsidRPr="004B6856" w:rsidRDefault="00426444" w:rsidP="00426444">
      <w:pPr>
        <w:suppressAutoHyphens/>
        <w:spacing w:after="0"/>
        <w:ind w:firstLine="73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Можете предложить и свою форму  деловой коммуникации.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4B6856">
        <w:rPr>
          <w:rFonts w:ascii="Times New Roman" w:eastAsia="NSimSun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zh-CN" w:bidi="hi-IN"/>
        </w:rPr>
        <w:t>Задания к практическому занятию № 4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30" w:after="3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1. Теоретические вопросы</w:t>
      </w:r>
    </w:p>
    <w:p w:rsidR="00426444" w:rsidRPr="004B6856" w:rsidRDefault="00426444" w:rsidP="00426444">
      <w:pPr>
        <w:numPr>
          <w:ilvl w:val="0"/>
          <w:numId w:val="3"/>
        </w:numPr>
        <w:suppressLineNumbers/>
        <w:tabs>
          <w:tab w:val="left" w:pos="2121"/>
        </w:tabs>
        <w:suppressAutoHyphens/>
        <w:spacing w:before="30" w:after="3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Что вы понимаете под </w:t>
      </w:r>
      <w:r w:rsidRPr="004B6856">
        <w:rPr>
          <w:rFonts w:ascii="Times New Roman" w:eastAsia="NSimSun" w:hAnsi="Times New Roman" w:cs="Times New Roman"/>
          <w:i/>
          <w:iCs/>
          <w:color w:val="000000"/>
          <w:kern w:val="2"/>
          <w:sz w:val="24"/>
          <w:szCs w:val="24"/>
          <w:lang w:eastAsia="zh-CN" w:bidi="hi-IN"/>
        </w:rPr>
        <w:t>публичной речью</w:t>
      </w: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? </w:t>
      </w:r>
      <w:r w:rsidRPr="004B685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 w:bidi="hi-IN"/>
        </w:rPr>
        <w:t xml:space="preserve">Охарактеризуйте основные требования к публичной речи. </w:t>
      </w:r>
    </w:p>
    <w:p w:rsidR="00426444" w:rsidRPr="004B6856" w:rsidRDefault="00426444" w:rsidP="00426444">
      <w:pPr>
        <w:numPr>
          <w:ilvl w:val="0"/>
          <w:numId w:val="3"/>
        </w:numPr>
        <w:suppressLineNumbers/>
        <w:tabs>
          <w:tab w:val="left" w:pos="2121"/>
        </w:tabs>
        <w:suppressAutoHyphens/>
        <w:spacing w:before="30" w:after="3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 w:bidi="hi-IN"/>
        </w:rPr>
        <w:t>Правильность речи и коммуникативная целесообразность как основные свойства публичной речи.</w:t>
      </w:r>
    </w:p>
    <w:p w:rsidR="00426444" w:rsidRPr="004B6856" w:rsidRDefault="00426444" w:rsidP="00426444">
      <w:pPr>
        <w:numPr>
          <w:ilvl w:val="0"/>
          <w:numId w:val="3"/>
        </w:numPr>
        <w:suppressLineNumbers/>
        <w:tabs>
          <w:tab w:val="left" w:pos="2121"/>
        </w:tabs>
        <w:suppressAutoHyphens/>
        <w:spacing w:before="30" w:after="3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Как, на ваш взгляд, соотносятся виды и методы публичного выступления?  </w:t>
      </w:r>
    </w:p>
    <w:p w:rsidR="00426444" w:rsidRPr="004B6856" w:rsidRDefault="00426444" w:rsidP="00426444">
      <w:pPr>
        <w:numPr>
          <w:ilvl w:val="0"/>
          <w:numId w:val="3"/>
        </w:numPr>
        <w:tabs>
          <w:tab w:val="left" w:pos="2121"/>
        </w:tabs>
        <w:suppressAutoHyphens/>
        <w:spacing w:before="30" w:after="3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Какие речевые стратегии и тактики применяются в публичном выступлении?</w:t>
      </w:r>
    </w:p>
    <w:p w:rsidR="00426444" w:rsidRPr="004B6856" w:rsidRDefault="00426444" w:rsidP="004264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30" w:after="3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2. Практическая часть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 w:bidi="hi-IN"/>
        </w:rPr>
        <w:t xml:space="preserve">             Задание 1. 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 w:bidi="hi-IN"/>
        </w:rPr>
        <w:tab/>
      </w: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Проведите коммуникативный анализ диалогической речи публицистического характера (примеры подобного рода диалогов можно привести из газет, журналов, телевизионных передач, интернета). Какие речевые стратегии и тактики применяют участники диалога? Достигают ли участники диалога своих целей? Удалось ли им отстоять свою точку зрения или донести её до оппонента (слушателя, читателя)? Благодаря каким  речевым стратегиям и тактикам,  </w:t>
      </w:r>
      <w:r w:rsidRPr="004B685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 w:bidi="hi-IN"/>
        </w:rPr>
        <w:t>вербальным и невербальным средствам одному из оппонентов (или обоим) удалось (не удалось) воздействовать на публику?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 w:bidi="hi-IN"/>
        </w:rPr>
        <w:tab/>
        <w:t xml:space="preserve">Задание 2. </w:t>
      </w:r>
    </w:p>
    <w:p w:rsidR="00426444" w:rsidRPr="004B6856" w:rsidRDefault="00426444" w:rsidP="00426444">
      <w:pPr>
        <w:suppressAutoHyphens/>
        <w:spacing w:after="0"/>
        <w:ind w:firstLine="68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Охарактеризуйте один из видов </w:t>
      </w:r>
      <w:r w:rsidRPr="004B685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 w:bidi="hi-IN"/>
        </w:rPr>
        <w:t>публичной речи (письменно)</w:t>
      </w: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: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 w:bidi="hi-IN"/>
        </w:rPr>
        <w:tab/>
        <w:t xml:space="preserve">а) социальная публичная речь (поздравления, свадебные тосты, поминальные речи и т.д.); 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 w:bidi="hi-IN"/>
        </w:rPr>
        <w:tab/>
        <w:t>б) церковная речь;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 w:bidi="hi-IN"/>
        </w:rPr>
        <w:tab/>
        <w:t>в) судебная устная публичная речь (обвинительная и защитная речь);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 w:bidi="hi-IN"/>
        </w:rPr>
        <w:tab/>
        <w:t>г) академическая речь (профессиональная терминология; жанры публичных выступлений: научные доклады, обзоры, лекции);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 w:bidi="hi-IN"/>
        </w:rPr>
        <w:tab/>
        <w:t xml:space="preserve">д) политические жанры публичной речи (речи на темы экономики, политики, социальной сферы). </w:t>
      </w:r>
    </w:p>
    <w:p w:rsidR="00426444" w:rsidRPr="004B6856" w:rsidRDefault="00426444" w:rsidP="00426444">
      <w:pPr>
        <w:suppressAutoHyphens/>
        <w:spacing w:after="0"/>
        <w:ind w:firstLine="73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 w:bidi="hi-IN"/>
        </w:rPr>
        <w:t xml:space="preserve">Задание 3 (к зачету). 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 w:bidi="hi-IN"/>
        </w:rPr>
        <w:tab/>
      </w: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Подготовьте выступление по наиболее интересующей вас теме из </w:t>
      </w:r>
      <w:r w:rsidRPr="004B685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 w:bidi="hi-IN"/>
        </w:rPr>
        <w:t>вашей профессиональной сфер</w:t>
      </w: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ы.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30" w:after="30" w:line="240" w:lineRule="auto"/>
        <w:jc w:val="center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zh-CN" w:bidi="hi-IN"/>
        </w:rPr>
        <w:t>Задания к практическому занятию № 5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30" w:after="3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1. Теоретические вопросы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30" w:after="30" w:line="240" w:lineRule="auto"/>
        <w:ind w:left="1003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Каковы функции научного стиля?</w:t>
      </w:r>
    </w:p>
    <w:p w:rsidR="00426444" w:rsidRPr="004B6856" w:rsidRDefault="00426444" w:rsidP="004264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leader="underscore" w:pos="9639"/>
        </w:tabs>
        <w:suppressAutoHyphens/>
        <w:spacing w:after="0" w:line="240" w:lineRule="auto"/>
        <w:ind w:left="1003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Чем термин отличается от понятия?</w:t>
      </w:r>
    </w:p>
    <w:p w:rsidR="00426444" w:rsidRPr="004B6856" w:rsidRDefault="00426444" w:rsidP="004264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leader="underscore" w:pos="9639"/>
        </w:tabs>
        <w:suppressAutoHyphens/>
        <w:spacing w:after="0" w:line="240" w:lineRule="auto"/>
        <w:ind w:left="1003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Что вы понимаете  под языком для специальных целей? Чем он отличается от общеупотребительного языка? Можно ли его назвать разновидностью жаргона? Можно ли лексику, употребляемую в вашей профессиональной сфере, отнести к пассивной?</w:t>
      </w:r>
    </w:p>
    <w:p w:rsidR="00426444" w:rsidRPr="004B6856" w:rsidRDefault="00426444" w:rsidP="004264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leader="underscore" w:pos="9639"/>
        </w:tabs>
        <w:suppressAutoHyphens/>
        <w:spacing w:after="0" w:line="240" w:lineRule="auto"/>
        <w:ind w:left="1003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Какова соотнесенность национальная / интернациональная терминология в вашей профессиональной сфере? Чем это объясняется?</w:t>
      </w:r>
    </w:p>
    <w:p w:rsidR="00426444" w:rsidRPr="004B6856" w:rsidRDefault="00426444" w:rsidP="004264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leader="underscore" w:pos="9639"/>
        </w:tabs>
        <w:suppressAutoHyphens/>
        <w:spacing w:after="0" w:line="240" w:lineRule="auto"/>
        <w:ind w:left="1003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Каковы причины окказионального употребления иноязычных терминов?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2. Практическая часть</w:t>
      </w:r>
    </w:p>
    <w:p w:rsidR="00426444" w:rsidRPr="004B6856" w:rsidRDefault="00426444" w:rsidP="004264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leader="underscore" w:pos="9639"/>
        </w:tabs>
        <w:suppressAutoHyphens/>
        <w:spacing w:before="30" w:after="30" w:line="240" w:lineRule="auto"/>
        <w:ind w:firstLine="73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iCs/>
          <w:color w:val="000000"/>
          <w:kern w:val="2"/>
          <w:sz w:val="24"/>
          <w:szCs w:val="24"/>
          <w:lang w:eastAsia="ru-RU" w:bidi="hi-IN"/>
        </w:rPr>
        <w:t xml:space="preserve">Задание 1. 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ind w:firstLine="73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Приведите наиболее употребительные  термины в вашей профессиональной сфере. По словарям иноязычных (иностранных) слов или этимологическим словарям определите происхождение этих терминов. Являются они  национальными или интернациональными? </w:t>
      </w: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lastRenderedPageBreak/>
        <w:t>Как вы определили это? Имеются ли в этих терминах латинские словообразовательные элементы? Можно ли от этих терминов образовать дериваты? Выделите общие элементы в этих дериватах. Происходят ли изменения в написании и произношении дериватов (ср.: аккомпан</w:t>
      </w:r>
      <w:r w:rsidRPr="004B6856">
        <w:rPr>
          <w:rFonts w:ascii="Times New Roman" w:eastAsia="Times New Roman" w:hAnsi="Times New Roman" w:cs="Times New Roman"/>
          <w:i/>
          <w:iCs/>
          <w:color w:val="000000"/>
          <w:kern w:val="2"/>
          <w:sz w:val="24"/>
          <w:szCs w:val="24"/>
          <w:lang w:eastAsia="ru-RU" w:bidi="hi-IN"/>
        </w:rPr>
        <w:t>е</w:t>
      </w: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мент — аккомпан</w:t>
      </w:r>
      <w:r w:rsidRPr="004B6856">
        <w:rPr>
          <w:rFonts w:ascii="Times New Roman" w:eastAsia="Times New Roman" w:hAnsi="Times New Roman" w:cs="Times New Roman"/>
          <w:i/>
          <w:iCs/>
          <w:color w:val="000000"/>
          <w:kern w:val="2"/>
          <w:sz w:val="24"/>
          <w:szCs w:val="24"/>
          <w:lang w:eastAsia="ru-RU" w:bidi="hi-IN"/>
        </w:rPr>
        <w:t>и</w:t>
      </w: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ровать)? Если да, чем это объясняется? Можно ли подобрать синонимы к приведенным вами словам? Почему? Можно ли подобрать антонимы к приведенным терминам? Почему?</w:t>
      </w:r>
    </w:p>
    <w:p w:rsidR="00426444" w:rsidRPr="004B6856" w:rsidRDefault="00426444" w:rsidP="004264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leader="underscore" w:pos="9639"/>
        </w:tabs>
        <w:suppressAutoHyphens/>
        <w:spacing w:after="0" w:line="240" w:lineRule="auto"/>
        <w:ind w:firstLine="73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 w:bidi="hi-IN"/>
        </w:rPr>
        <w:t xml:space="preserve">Задание 2. </w:t>
      </w:r>
    </w:p>
    <w:p w:rsidR="00426444" w:rsidRPr="004B6856" w:rsidRDefault="00426444" w:rsidP="004264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leader="underscore" w:pos="9639"/>
        </w:tabs>
        <w:suppressAutoHyphens/>
        <w:spacing w:after="0" w:line="240" w:lineRule="auto"/>
        <w:ind w:firstLine="73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 w:bidi="hi-IN"/>
        </w:rPr>
        <w:t>Самостоятельно подберите текст из вашей профессиональной сферы. (объём около половины страницы печатного текста). Выделите языковые (лексические, словообразовательные, синтаксические) средства организации профессионально ориентированного текста. Приведите несколько примеров  общеупотребительного языка.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ind w:firstLine="73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Возможны ли элементы игры в языке вашей профессиональной сферы? Приведите примеры (если таковые имеются). Чем это объясняется?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ind w:firstLine="73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 w:bidi="hi-IN"/>
        </w:rPr>
        <w:t xml:space="preserve">Задание 3. 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ind w:firstLine="73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Самостоятельно подберите текст из вашей профессиональной сферы (отрывок из статьи учебника, научной статьи и т.д.). Выделите языковые (лексические, словообразовательные, синтаксические) средства организации профессионально ориентированного текста. Приведите несколько примеров  общеупотребительного языка.</w:t>
      </w:r>
    </w:p>
    <w:p w:rsidR="00426444" w:rsidRPr="004B6856" w:rsidRDefault="00426444" w:rsidP="004264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leader="underscore" w:pos="9639"/>
        </w:tabs>
        <w:suppressAutoHyphens/>
        <w:spacing w:before="30" w:after="30" w:line="240" w:lineRule="auto"/>
        <w:ind w:firstLine="73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 w:bidi="hi-IN"/>
        </w:rPr>
        <w:t xml:space="preserve">Задание 4. </w:t>
      </w:r>
    </w:p>
    <w:p w:rsidR="00426444" w:rsidRPr="004B6856" w:rsidRDefault="00426444" w:rsidP="004264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leader="underscore" w:pos="9639"/>
        </w:tabs>
        <w:suppressAutoHyphens/>
        <w:spacing w:after="0"/>
        <w:ind w:firstLine="73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По данному образцу составьте план (назывной) подобранного вами текста по специальности, тезисы по нему, его аннотацию.</w:t>
      </w:r>
    </w:p>
    <w:p w:rsidR="00426444" w:rsidRPr="004B6856" w:rsidRDefault="00426444" w:rsidP="004264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leader="underscore" w:pos="9639"/>
        </w:tabs>
        <w:suppressAutoHyphens/>
        <w:spacing w:after="0"/>
        <w:ind w:firstLine="73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ru-RU" w:bidi="hi-IN"/>
        </w:rPr>
        <w:t>Подготовьте реферат по специальности по выбранной вами теме, презентацию (реферат к зачету). Будьте готовы выступить с ним в аудитории (5-7 минут).</w:t>
      </w:r>
    </w:p>
    <w:p w:rsidR="00426444" w:rsidRPr="004B6856" w:rsidRDefault="00426444" w:rsidP="00426444">
      <w:pPr>
        <w:suppressAutoHyphens/>
        <w:spacing w:after="0"/>
        <w:jc w:val="center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zh-CN" w:bidi="hi-IN"/>
        </w:rPr>
        <w:t>Задания к практическому занятию № 6</w:t>
      </w:r>
    </w:p>
    <w:p w:rsidR="00426444" w:rsidRPr="004B6856" w:rsidRDefault="00426444" w:rsidP="00426444">
      <w:pPr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30" w:after="3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1. Теоретические вопросы</w:t>
      </w:r>
    </w:p>
    <w:p w:rsidR="00426444" w:rsidRPr="004B6856" w:rsidRDefault="00426444" w:rsidP="00426444">
      <w:pPr>
        <w:numPr>
          <w:ilvl w:val="0"/>
          <w:numId w:val="3"/>
        </w:numPr>
        <w:suppressLineNumbers/>
        <w:tabs>
          <w:tab w:val="left" w:pos="2121"/>
        </w:tabs>
        <w:suppressAutoHyphens/>
        <w:spacing w:before="30" w:after="3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Что вы понимаете под </w:t>
      </w:r>
      <w:r w:rsidRPr="004B6856">
        <w:rPr>
          <w:rFonts w:ascii="Times New Roman" w:eastAsia="NSimSun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zh-CN" w:bidi="hi-IN"/>
        </w:rPr>
        <w:t>с</w:t>
      </w:r>
      <w:r w:rsidRPr="004B6856">
        <w:rPr>
          <w:rFonts w:ascii="Times New Roman" w:eastAsia="Times New Roman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ru-RU" w:bidi="hi-IN"/>
        </w:rPr>
        <w:t>овременными коммуникативными технологиями</w:t>
      </w: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? </w:t>
      </w:r>
      <w:r w:rsidRPr="004B685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 w:bidi="hi-IN"/>
        </w:rPr>
        <w:t xml:space="preserve">Охарактеризуйте основные требования к  </w:t>
      </w: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современным </w:t>
      </w:r>
      <w:r w:rsidRPr="004B685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 w:bidi="hi-IN"/>
        </w:rPr>
        <w:t>информационно-</w:t>
      </w: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коммуникационным технологиям.</w:t>
      </w:r>
    </w:p>
    <w:p w:rsidR="00426444" w:rsidRPr="004B6856" w:rsidRDefault="00426444" w:rsidP="00426444">
      <w:pPr>
        <w:numPr>
          <w:ilvl w:val="0"/>
          <w:numId w:val="3"/>
        </w:numPr>
        <w:suppressLineNumbers/>
        <w:tabs>
          <w:tab w:val="left" w:pos="2121"/>
        </w:tabs>
        <w:suppressAutoHyphens/>
        <w:spacing w:before="30" w:after="3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 w:bidi="hi-IN"/>
        </w:rPr>
        <w:t>Какова роль русского языка в современных профессиональных сфер</w:t>
      </w: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ах?</w:t>
      </w:r>
    </w:p>
    <w:p w:rsidR="00426444" w:rsidRPr="004B6856" w:rsidRDefault="00426444" w:rsidP="00426444">
      <w:pPr>
        <w:numPr>
          <w:ilvl w:val="0"/>
          <w:numId w:val="3"/>
        </w:numPr>
        <w:tabs>
          <w:tab w:val="left" w:pos="2121"/>
        </w:tabs>
        <w:suppressAutoHyphens/>
        <w:spacing w:before="30" w:after="3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 w:bidi="hi-IN"/>
        </w:rPr>
        <w:t>Каковы особенности современной методологии  педагогического проектирования</w:t>
      </w: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?</w:t>
      </w:r>
    </w:p>
    <w:p w:rsidR="00426444" w:rsidRPr="004B6856" w:rsidRDefault="00426444" w:rsidP="00426444">
      <w:pPr>
        <w:numPr>
          <w:ilvl w:val="0"/>
          <w:numId w:val="3"/>
        </w:numPr>
        <w:tabs>
          <w:tab w:val="left" w:pos="2121"/>
        </w:tabs>
        <w:suppressAutoHyphens/>
        <w:spacing w:before="30" w:after="3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Проектирование терминологических банков данных.</w:t>
      </w:r>
    </w:p>
    <w:p w:rsidR="00426444" w:rsidRPr="004B6856" w:rsidRDefault="00426444" w:rsidP="004264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30" w:after="3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2. Практическая часть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 w:bidi="hi-IN"/>
        </w:rPr>
        <w:t xml:space="preserve">             Задание 1. 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 w:bidi="hi-IN"/>
        </w:rPr>
        <w:tab/>
      </w: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Ознакомившись с отдельными э</w:t>
      </w:r>
      <w:r w:rsidRPr="004B685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 w:bidi="hi-IN"/>
        </w:rPr>
        <w:t>лектронными изданиями в сфере профессиональной деятельности, дайте их краткую аннотацию, позволяющую учащимся (студентам)  сделать правильный выбор источника информации.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 w:bidi="hi-IN"/>
        </w:rPr>
        <w:tab/>
        <w:t xml:space="preserve">Задание 2. 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 w:bidi="hi-IN"/>
        </w:rPr>
        <w:tab/>
      </w: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Проанализируйте методику работы на платформах </w:t>
      </w: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ru-RU" w:bidi="hi-IN"/>
        </w:rPr>
        <w:t>MOODLE</w:t>
      </w: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 и </w:t>
      </w: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ru-RU" w:bidi="hi-IN"/>
        </w:rPr>
        <w:t>ZOOM</w:t>
      </w: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 и др. Сделайте выводы о целесообразности применения данных платформ при работе в </w:t>
      </w:r>
      <w:r w:rsidRPr="004B685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 w:bidi="hi-IN"/>
        </w:rPr>
        <w:t xml:space="preserve"> дистанционном формате (в периоды карантина) и </w:t>
      </w:r>
      <w:r w:rsidRPr="004B685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в качестве дополнительных форм аудиторной и самостоятельной работы.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 w:bidi="hi-IN"/>
        </w:rPr>
        <w:tab/>
      </w:r>
      <w:r w:rsidRPr="004B685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 w:bidi="hi-IN"/>
        </w:rPr>
        <w:t xml:space="preserve">Задание 3. 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 w:bidi="hi-IN"/>
        </w:rPr>
        <w:tab/>
        <w:t>Филологическое сопровождение преподавательской деятельности заключается не только в обучении коммуникации. Это и обеспечение единого орфографического режима в учреждении, и работа с терминологическим аппаратом, и соблюдение норм языка при его функционировании в устной и письменной речи и т.д. Предложите несколько форм работы с терминами  в вашей сфере профессиональной деятельности, оформив их как задания учащимся (студентам).</w:t>
      </w:r>
    </w:p>
    <w:p w:rsidR="00426444" w:rsidRPr="004B6856" w:rsidRDefault="00426444" w:rsidP="00426444">
      <w:p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 w:bidi="hi-IN"/>
        </w:rPr>
        <w:lastRenderedPageBreak/>
        <w:tab/>
        <w:t xml:space="preserve">Задание 4. 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ind w:firstLine="68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 w:bidi="hi-IN"/>
        </w:rPr>
        <w:t>С учетом методических, психолого-педагогических и лингвистических требований, оформите проект в сфере профессиональной деятельности (класс или курс, тему проекта выберите сами) (зачётная работа).</w:t>
      </w:r>
    </w:p>
    <w:p w:rsidR="00426444" w:rsidRPr="004B6856" w:rsidRDefault="00426444" w:rsidP="00426444">
      <w:pPr>
        <w:widowControl w:val="0"/>
        <w:suppressAutoHyphen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426444" w:rsidRPr="004B6856" w:rsidRDefault="00426444" w:rsidP="00426444">
      <w:pPr>
        <w:widowControl w:val="0"/>
        <w:suppressAutoHyphens/>
        <w:spacing w:after="0" w:line="240" w:lineRule="auto"/>
        <w:ind w:firstLine="400"/>
        <w:jc w:val="center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>Вопросы к зачёту</w:t>
      </w:r>
    </w:p>
    <w:p w:rsidR="00426444" w:rsidRPr="004B6856" w:rsidRDefault="00426444" w:rsidP="00426444">
      <w:pPr>
        <w:tabs>
          <w:tab w:val="right" w:leader="underscore" w:pos="9699"/>
        </w:tabs>
        <w:suppressAutoHyphens/>
        <w:spacing w:after="0" w:line="240" w:lineRule="auto"/>
        <w:ind w:left="6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1. Типы языковых норм в русском языке. </w:t>
      </w:r>
    </w:p>
    <w:p w:rsidR="00426444" w:rsidRPr="004B6856" w:rsidRDefault="00426444" w:rsidP="00426444">
      <w:pPr>
        <w:tabs>
          <w:tab w:val="right" w:leader="underscore" w:pos="9699"/>
        </w:tabs>
        <w:suppressAutoHyphens/>
        <w:spacing w:after="0" w:line="240" w:lineRule="auto"/>
        <w:ind w:left="6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2. Типы норм в профессиональной коммуникации. Нормы устной и письменной речи.  </w:t>
      </w:r>
    </w:p>
    <w:p w:rsidR="00426444" w:rsidRPr="004B6856" w:rsidRDefault="00426444" w:rsidP="00426444">
      <w:pPr>
        <w:tabs>
          <w:tab w:val="right" w:leader="underscore" w:pos="9699"/>
        </w:tabs>
        <w:suppressAutoHyphens/>
        <w:spacing w:after="0" w:line="240" w:lineRule="auto"/>
        <w:ind w:left="6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3. Нормы императивные и диспозитивные.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4. Орфоэпические и акцентологические нормы.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5. Речевые и грамматические ошибки в профессиональной коммуникации.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6.  Основные правила этикета письменной речи. </w:t>
      </w:r>
      <w:r w:rsidRPr="004B6856">
        <w:rPr>
          <w:rFonts w:ascii="Times New Roman" w:eastAsia="NSimSun" w:hAnsi="Times New Roman" w:cs="Times New Roman"/>
          <w:iCs/>
          <w:color w:val="000000"/>
          <w:kern w:val="2"/>
          <w:sz w:val="24"/>
          <w:szCs w:val="24"/>
          <w:lang w:eastAsia="zh-CN" w:bidi="hi-IN"/>
        </w:rPr>
        <w:t>Этикет делового телефонного разговора.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iCs/>
          <w:color w:val="000000"/>
          <w:kern w:val="2"/>
          <w:sz w:val="24"/>
          <w:szCs w:val="24"/>
          <w:lang w:eastAsia="zh-CN" w:bidi="hi-IN"/>
        </w:rPr>
        <w:t>7. Характеристики делового общения.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iCs/>
          <w:color w:val="000000"/>
          <w:kern w:val="2"/>
          <w:sz w:val="24"/>
          <w:szCs w:val="24"/>
          <w:lang w:eastAsia="zh-CN" w:bidi="hi-IN"/>
        </w:rPr>
        <w:t>8. Вербальные и невербальные средства в деловой коммуникации.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iCs/>
          <w:color w:val="000000"/>
          <w:kern w:val="2"/>
          <w:sz w:val="24"/>
          <w:szCs w:val="24"/>
          <w:lang w:eastAsia="zh-CN" w:bidi="hi-IN"/>
        </w:rPr>
        <w:t>9. Формы деловой коммуникации.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iCs/>
          <w:color w:val="000000"/>
          <w:kern w:val="2"/>
          <w:sz w:val="24"/>
          <w:szCs w:val="24"/>
          <w:lang w:eastAsia="zh-CN" w:bidi="hi-IN"/>
        </w:rPr>
        <w:t>10. Особенности публичной речи. Виды публичной речи.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iCs/>
          <w:color w:val="000000"/>
          <w:kern w:val="2"/>
          <w:sz w:val="24"/>
          <w:szCs w:val="24"/>
          <w:lang w:eastAsia="zh-CN" w:bidi="hi-IN"/>
        </w:rPr>
        <w:t>11. Терминология в деловой коммуникации. Работа с терминами в процессе подготовки к профессиональной коммуникации.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2"/>
          <w:sz w:val="24"/>
          <w:szCs w:val="24"/>
          <w:lang w:eastAsia="ru-RU" w:bidi="hi-IN"/>
        </w:rPr>
      </w:pPr>
      <w:r w:rsidRPr="004B6856">
        <w:rPr>
          <w:rFonts w:ascii="Times New Roman" w:eastAsia="NSimSun" w:hAnsi="Times New Roman" w:cs="Times New Roman"/>
          <w:iCs/>
          <w:color w:val="000000"/>
          <w:kern w:val="2"/>
          <w:sz w:val="24"/>
          <w:szCs w:val="24"/>
          <w:lang w:eastAsia="zh-CN" w:bidi="hi-IN"/>
        </w:rPr>
        <w:t xml:space="preserve">12.  Виды </w:t>
      </w:r>
      <w:r w:rsidRPr="004B6856">
        <w:rPr>
          <w:rFonts w:ascii="Times New Roman" w:eastAsia="Times New Roman" w:hAnsi="Times New Roman" w:cs="Times New Roman"/>
          <w:bCs/>
          <w:iCs/>
          <w:color w:val="000000"/>
          <w:kern w:val="2"/>
          <w:sz w:val="24"/>
          <w:szCs w:val="24"/>
          <w:lang w:eastAsia="ru-RU" w:bidi="hi-IN"/>
        </w:rPr>
        <w:t>проектов в сфере профессиональной деятельности.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2"/>
          <w:sz w:val="24"/>
          <w:szCs w:val="24"/>
          <w:lang w:eastAsia="ru-RU" w:bidi="hi-IN"/>
        </w:rPr>
      </w:pPr>
      <w:r w:rsidRPr="004B6856">
        <w:rPr>
          <w:rFonts w:ascii="Times New Roman" w:eastAsia="Times New Roman" w:hAnsi="Times New Roman" w:cs="Times New Roman"/>
          <w:bCs/>
          <w:iCs/>
          <w:color w:val="000000"/>
          <w:kern w:val="2"/>
          <w:sz w:val="24"/>
          <w:szCs w:val="24"/>
          <w:lang w:eastAsia="ru-RU" w:bidi="hi-IN"/>
        </w:rPr>
        <w:t>13. Роль русского языка в межкультурной коммуникации.</w:t>
      </w:r>
    </w:p>
    <w:p w:rsidR="00E02356" w:rsidRPr="004B6856" w:rsidRDefault="00E02356" w:rsidP="00426444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2"/>
          <w:sz w:val="24"/>
          <w:szCs w:val="24"/>
          <w:lang w:eastAsia="ru-RU" w:bidi="hi-IN"/>
        </w:rPr>
      </w:pPr>
    </w:p>
    <w:p w:rsidR="00E02356" w:rsidRPr="004B6856" w:rsidRDefault="00E02356" w:rsidP="00E02356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9. Примеры оценочных средств </w:t>
      </w:r>
    </w:p>
    <w:p w:rsidR="00E02356" w:rsidRPr="004B6856" w:rsidRDefault="00E02356" w:rsidP="00E02356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ключами правильных ответов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1359"/>
        <w:gridCol w:w="2804"/>
        <w:gridCol w:w="3425"/>
        <w:gridCol w:w="1550"/>
      </w:tblGrid>
      <w:tr w:rsidR="00E02356" w:rsidRPr="004B6856" w:rsidTr="00F21E72">
        <w:trPr>
          <w:tblHeader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356" w:rsidRPr="004B6856" w:rsidRDefault="00E02356" w:rsidP="004B6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356" w:rsidRPr="004B6856" w:rsidRDefault="00E02356" w:rsidP="004B6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Тип задания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356" w:rsidRPr="004B6856" w:rsidRDefault="00E02356" w:rsidP="004B6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Формулировка задания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356" w:rsidRPr="004B6856" w:rsidRDefault="00E02356" w:rsidP="004B6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Правильный</w:t>
            </w:r>
          </w:p>
          <w:p w:rsidR="00E02356" w:rsidRPr="004B6856" w:rsidRDefault="00E02356" w:rsidP="004B6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356" w:rsidRPr="004B6856" w:rsidRDefault="00E02356" w:rsidP="004B6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Время выполнения</w:t>
            </w:r>
          </w:p>
          <w:p w:rsidR="00E02356" w:rsidRPr="004B6856" w:rsidRDefault="00E02356" w:rsidP="004B6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(в минутах)</w:t>
            </w:r>
          </w:p>
        </w:tc>
      </w:tr>
      <w:tr w:rsidR="00E02356" w:rsidRPr="004B6856" w:rsidTr="00E02356">
        <w:trPr>
          <w:jc w:val="center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685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УК-4. Способен применять современные коммуникативные технологии, в том числе на иностранном(</w:t>
            </w:r>
            <w:proofErr w:type="spellStart"/>
            <w:r w:rsidRPr="004B685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ых</w:t>
            </w:r>
            <w:proofErr w:type="spellEnd"/>
            <w:r w:rsidRPr="004B685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 языке(ах), для академического и профессионального взаимодействия</w:t>
            </w:r>
          </w:p>
          <w:p w:rsidR="00E02356" w:rsidRPr="004B6856" w:rsidRDefault="00E02356" w:rsidP="004B6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E02356" w:rsidRPr="004B6856" w:rsidTr="00F21E72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spacing w:after="0" w:line="240" w:lineRule="auto"/>
              <w:ind w:left="92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Задания закрытого типа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Императивной нормой является: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a) маркетинг (</w:t>
            </w:r>
            <w:proofErr w:type="spellStart"/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допуст</w:t>
            </w:r>
            <w:proofErr w:type="spellEnd"/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. маркетинг);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лорн´ет</w:t>
            </w:r>
            <w:proofErr w:type="spellEnd"/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допуст</w:t>
            </w:r>
            <w:proofErr w:type="spellEnd"/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нэ</w:t>
            </w:r>
            <w:proofErr w:type="spellEnd"/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];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в) де-фактор [дэ];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лот’ерея</w:t>
            </w:r>
            <w:proofErr w:type="spellEnd"/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допуст</w:t>
            </w:r>
            <w:proofErr w:type="spellEnd"/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. тэ].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02356" w:rsidRPr="004B6856" w:rsidTr="00F21E72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Языковые нормы имеют следующие особенности: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А) общеобязательность соблюдения;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Б) относительную устойчивость и стабильность;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В) нерегулярность;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Г) соответствие обычаю и возможностям языковой системы;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Д) коммуникативную целесообразность.</w:t>
            </w: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А, Б, Г, Д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02356" w:rsidRPr="004B6856" w:rsidTr="00F21E72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Не являются терминами следующие слова: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А) круг,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Б) привод,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В) этаж,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Г) ненависть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ab/>
              <w:t>В, 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02356" w:rsidRPr="004B6856" w:rsidTr="00F21E72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Грамматическая ошибка встречается в: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около </w:t>
            </w:r>
            <w:proofErr w:type="spellStart"/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девятиста</w:t>
            </w:r>
            <w:proofErr w:type="spellEnd"/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километров;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Б) зажгли много свеч;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В) старый плащ-палатка;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восемьюстами шестьюдесятью пятью </w:t>
            </w: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356" w:rsidRPr="004B6856" w:rsidTr="00F21E72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Какого закона не существует в языке: 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закон экономии речевой энергии; 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Б) закон аналогии;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закон влияния экстралингвистических факторов; 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Г) закон пересечения.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356" w:rsidRPr="004B6856" w:rsidTr="00F21E72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spacing w:after="0" w:line="240" w:lineRule="auto"/>
              <w:ind w:left="31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Задания открытого типа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uppressLineNumbers/>
              <w:tabs>
                <w:tab w:val="left" w:pos="2121"/>
              </w:tabs>
              <w:suppressAutoHyphens/>
              <w:spacing w:before="30" w:after="3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В чем отличие императивных норм от диспозитивных?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Императивные (обязательные) закрепляют только одну форму употребления как единственно верную. 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Диспозитивные предусматривают возможность выбора вариантов. Их использование носит рекомендательный характер.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02356" w:rsidRPr="004B6856" w:rsidTr="00F21E72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spacing w:after="0" w:line="240" w:lineRule="auto"/>
              <w:ind w:left="31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uppressLineNumbers/>
              <w:tabs>
                <w:tab w:val="left" w:pos="2121"/>
              </w:tabs>
              <w:suppressAutoHyphens/>
              <w:spacing w:before="30" w:after="30" w:line="240" w:lineRule="auto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Под </w:t>
            </w:r>
            <w:r w:rsidRPr="004B6856">
              <w:rPr>
                <w:rFonts w:ascii="Times New Roman" w:eastAsia="NSimSun" w:hAnsi="Times New Roman" w:cs="Times New Roman"/>
                <w:i/>
                <w:color w:val="000000"/>
                <w:kern w:val="2"/>
                <w:sz w:val="24"/>
                <w:szCs w:val="24"/>
                <w:lang w:eastAsia="zh-CN" w:bidi="hi-IN"/>
              </w:rPr>
              <w:t>коммуникативной компетентностью</w:t>
            </w:r>
            <w:r w:rsidRPr="004B685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специалиста понимается:</w:t>
            </w:r>
            <w:r w:rsidRPr="004B685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… владение сложными коммуникативными навыками и умениями, формирование адекватных умений в новых социальных структурах, знание культурных норм и ограничений в общении, знание обычаев, традиций, этикета в сфере общения, соблюдение приличий, воспитанность, ориентация в коммуникативных средствах, присущих национальному, сословному менталитету и выражающихся в рамках данной профессии.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E02356" w:rsidRPr="004B6856" w:rsidTr="00F21E72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spacing w:after="0" w:line="240" w:lineRule="auto"/>
              <w:ind w:left="31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Кинесические</w:t>
            </w:r>
            <w:proofErr w:type="spellEnd"/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lastRenderedPageBreak/>
              <w:t>невербальные средства в деловой коммуникации: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Жесты, мимика и </w:t>
            </w: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пантомимика, поза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E02356" w:rsidRPr="004B6856" w:rsidTr="00F21E72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hd w:val="clear" w:color="auto" w:fill="FFFFFF"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Задачи применения информационно-коммуникационных технологий в профессиональной деятельности педагога: 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hd w:val="clear" w:color="auto" w:fill="FFFFFF"/>
              <w:spacing w:after="0" w:line="240" w:lineRule="auto"/>
              <w:ind w:left="363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68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ознакомление с нормативными, методическими и техническими аспектами проектирования современных электронных образовательных ресурсов и создания качественного учебного контента к ним;</w:t>
            </w:r>
          </w:p>
          <w:p w:rsidR="00E02356" w:rsidRPr="004B6856" w:rsidRDefault="00E02356" w:rsidP="001C56D7">
            <w:pPr>
              <w:shd w:val="clear" w:color="auto" w:fill="FFFFFF"/>
              <w:spacing w:after="0" w:line="240" w:lineRule="auto"/>
              <w:ind w:left="363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68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ознакомление с организационными, методическими и техническими аспектами создания текстовых материалов;</w:t>
            </w:r>
          </w:p>
          <w:p w:rsidR="00E02356" w:rsidRPr="004B6856" w:rsidRDefault="00E02356" w:rsidP="001C56D7">
            <w:pPr>
              <w:shd w:val="clear" w:color="auto" w:fill="FFFFFF"/>
              <w:spacing w:after="0" w:line="240" w:lineRule="auto"/>
              <w:ind w:left="3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профессиональных навыков использования информационных и телекоммуникационных технологий, мультимедиа-технологий, Интернет-технологий для организации сопровождения образовательного процесса.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E02356" w:rsidRPr="004B6856" w:rsidTr="00F21E72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В общении в зависимости от цели можно выделить три основных аспекта: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А) коммуникативный: общение как обмен информацией;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Б) интерактивный: общение как взаимодействие между субъектами;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В) личностный: как связь между субъектами и их сознанием.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02356" w:rsidRPr="004B6856" w:rsidTr="00E02356">
        <w:trPr>
          <w:jc w:val="center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УК-5. Способен анализировать и учитывать разнообразие культур в процессе межкультурного взаимодействия</w:t>
            </w:r>
          </w:p>
        </w:tc>
      </w:tr>
      <w:tr w:rsidR="00E02356" w:rsidRPr="004B6856" w:rsidTr="00F21E72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Задания закрытого типа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относятся </w:t>
            </w:r>
            <w:r w:rsidRPr="004B68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  коммуникативным техникам</w:t>
            </w: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А) регуляции объективация своего состояния;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Б) объективация состояния партнера;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В) объективация </w:t>
            </w: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ситуации;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Г) эмоциональная идентификация;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Д) ролевая идентификация;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Е) эмоциональное сопровождение.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02356" w:rsidRPr="004B6856" w:rsidTr="00F21E72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из перечисленного не является обязательным  этапом деловой беседы?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А) планирование деловой встречи;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Б) начало беседы;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В) постановка проблемы для обсуждения;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Г) обмен информацией и аргументирование каждой стороной своей позиции;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Д) ознакомление с освещением данной проблемы в СМИ;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Е)  подведение итогов.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02356" w:rsidRPr="004B6856" w:rsidTr="00F21E72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</w:t>
            </w:r>
            <w:r w:rsidRPr="004B68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межкультурная 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коммуникация</w:t>
            </w: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ввели в научный оборот Г. Трейгер и Э. Холл в своей работе «Культура и коммуникация. Модель анализа» (1954).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Какое из слов или словосочетаний не является синонимом этого понятия: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кросскультурная</w:t>
            </w:r>
            <w:proofErr w:type="spellEnd"/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Б) межэтническая,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В) межличностная,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межкультурная интеракция. 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02356" w:rsidRPr="004B6856" w:rsidTr="00F21E72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Выделяют четыре основные формы межкультурной коммуникации: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прямую, 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Б) не собственно прямую,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косвенную, 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Г) опосредованную,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Д) непосредственную.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А, В, Г, Д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02356" w:rsidRPr="004B6856" w:rsidTr="00F21E72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из перечисленного не является </w:t>
            </w:r>
            <w:r w:rsidRPr="004B68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видом</w:t>
            </w: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делового  общения? </w:t>
            </w:r>
          </w:p>
          <w:p w:rsidR="00E02356" w:rsidRPr="004B6856" w:rsidRDefault="00E02356" w:rsidP="001C5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А) официальное деловое общение;</w:t>
            </w:r>
          </w:p>
          <w:p w:rsidR="00E02356" w:rsidRPr="004B6856" w:rsidRDefault="00E02356" w:rsidP="001C5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Б) неофициальное (неформальное) деловое общение;</w:t>
            </w:r>
          </w:p>
          <w:p w:rsidR="00E02356" w:rsidRPr="004B6856" w:rsidRDefault="00E02356" w:rsidP="001C5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В) деловое совещание;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Г) дискуссия.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В, 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02356" w:rsidRPr="004B6856" w:rsidTr="00F21E72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Задания открытого типа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Коммуникативные </w:t>
            </w:r>
            <w:r w:rsidRPr="004B68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технологии</w:t>
            </w:r>
            <w:r w:rsidRPr="004B685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– это ______________.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… комплекс коммуникативных техник, отобранных и выстроенных в логике достижения цели развития коммуникативных способностей.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02356" w:rsidRPr="004B6856" w:rsidTr="00F21E72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Основными </w:t>
            </w:r>
            <w:r w:rsidRPr="004B68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формами</w:t>
            </w: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делового общения, в том числе и в межкультурной коммуникации, являются: 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Деловая беседа, деловые совещания, </w:t>
            </w:r>
          </w:p>
          <w:p w:rsidR="00E02356" w:rsidRPr="004B6856" w:rsidRDefault="00E02356" w:rsidP="001C5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выступления, вопросно-ответные техники, ведение дискуссии в форме призывов.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02356" w:rsidRPr="004B6856" w:rsidTr="00F21E72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Наиболее приемлемым  </w:t>
            </w:r>
            <w:r w:rsidRPr="004B68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методом переговоров</w:t>
            </w: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является ______________.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Авторами этого метода являются____________.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… метод принципиальных переговоров.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…  Р. Фишер и У. </w:t>
            </w:r>
            <w:proofErr w:type="spellStart"/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Юри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02356" w:rsidRPr="004B6856" w:rsidTr="00F21E72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</w:t>
            </w:r>
            <w:r w:rsidRPr="004B68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коммуникативным техникам</w:t>
            </w: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уяснения относятся: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1) уточняющие вопросы;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2) наводящие вопросы;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3) техника «зеркало» (буквальное повторение фразы собеседника);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4) техника «эхо» (повторение интересующего вас фрагмента в высказывании собеседника);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5) техника «парафраз» (изложение мысли собеседника своими словами).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02356" w:rsidRPr="004B6856" w:rsidTr="00F21E72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Перечислите наиболее важные </w:t>
            </w:r>
            <w:r w:rsidRPr="004B68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тактические приемы</w:t>
            </w: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, которые необходимо активно применять в любых коммуникативных ситуациях.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Тактика «вы-подхода». Поставить себя на место собеседника. 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2. Тактика чередования закрытых и открытых вопросов.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Приемы: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метод снятия напряжения;</w:t>
            </w:r>
          </w:p>
          <w:p w:rsidR="00E02356" w:rsidRPr="004B6856" w:rsidRDefault="00E02356" w:rsidP="001C5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t>метод «зацепки» — использование личных ассоциаций партнера.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56" w:rsidRPr="004B6856" w:rsidRDefault="00E02356" w:rsidP="004B6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</w:tbl>
    <w:p w:rsidR="00F21E72" w:rsidRPr="00DC0E3A" w:rsidRDefault="00F21E72" w:rsidP="00F21E72">
      <w:pPr>
        <w:tabs>
          <w:tab w:val="left" w:pos="255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1E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Полный комплект оценочных материалов по дисциплине (модулю) (фонд оценочных средств) хранится в электронном виде на кафедре, утверждающей рабочую программу дисциплины (модуля), и в Центре мониторинга и аудита качества обучения.</w:t>
      </w:r>
    </w:p>
    <w:p w:rsidR="00E02356" w:rsidRPr="004B6856" w:rsidRDefault="00E02356" w:rsidP="00426444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426444" w:rsidRPr="004B6856" w:rsidRDefault="00426444" w:rsidP="00426444">
      <w:pPr>
        <w:autoSpaceDE w:val="0"/>
        <w:autoSpaceDN w:val="0"/>
        <w:adjustRightInd w:val="0"/>
        <w:spacing w:after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 w:bidi="hi-IN"/>
        </w:rPr>
        <w:t>7.4. Методические материалы, определяющие процедуры оценивания знаний, умений, навыков и (или) опыта деятельности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 xml:space="preserve">Контроль и отчётность по дисциплине </w:t>
      </w:r>
      <w:r w:rsidR="00B14B7F" w:rsidRPr="004B685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 xml:space="preserve">«Русский язык в профессиональной деятельности» </w:t>
      </w:r>
      <w:r w:rsidRPr="004B685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 xml:space="preserve">осуществляется в соответствии с </w:t>
      </w:r>
      <w:proofErr w:type="spellStart"/>
      <w:r w:rsidRPr="004B685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>балльно</w:t>
      </w:r>
      <w:proofErr w:type="spellEnd"/>
      <w:r w:rsidRPr="004B685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 xml:space="preserve">-рейтинговой системой оценки знаний и умений студентов. Аттестация студентов осуществляется также в соответствии с Положением о </w:t>
      </w:r>
      <w:proofErr w:type="spellStart"/>
      <w:r w:rsidRPr="004B685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>балльно</w:t>
      </w:r>
      <w:proofErr w:type="spellEnd"/>
      <w:r w:rsidRPr="004B685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>-рейтинговой системе АГУ. Текущая аттестация – 40 баллов, зачет – 50 баллов, бонусы – 10 баллов (отсутствие пропусков).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>В течение учебного семестра обучающимся нужно выступить на семинарских занятиях, подготовить сообщение с презентацией (в группе), выполнить практические задания в письменной форме.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>Студент считается аттестованным по дисциплине при условии выполнения всех предусмотренных учебной программой видов текущего контроля.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</w:pPr>
    </w:p>
    <w:p w:rsidR="00426444" w:rsidRPr="004B6856" w:rsidRDefault="00426444" w:rsidP="00426444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Критерии определения </w:t>
      </w:r>
      <w:proofErr w:type="spellStart"/>
      <w:r w:rsidRPr="004B685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сформированности</w:t>
      </w:r>
      <w:proofErr w:type="spellEnd"/>
      <w:r w:rsidRPr="004B685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компетенций</w:t>
      </w:r>
    </w:p>
    <w:p w:rsidR="00426444" w:rsidRPr="004B6856" w:rsidRDefault="00426444" w:rsidP="00426444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по итогам всех видов деятельности</w:t>
      </w:r>
    </w:p>
    <w:tbl>
      <w:tblPr>
        <w:tblW w:w="495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4732"/>
        <w:gridCol w:w="4743"/>
      </w:tblGrid>
      <w:tr w:rsidR="00426444" w:rsidRPr="004B6856" w:rsidTr="00426444"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Уровни </w:t>
            </w:r>
            <w:proofErr w:type="spellStart"/>
            <w:r w:rsidRPr="004B6856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сформированности</w:t>
            </w:r>
            <w:proofErr w:type="spellEnd"/>
            <w:r w:rsidRPr="004B6856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компетенций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Критерии</w:t>
            </w:r>
          </w:p>
        </w:tc>
      </w:tr>
      <w:tr w:rsidR="00426444" w:rsidRPr="004B6856" w:rsidTr="00426444"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Низкий – «неудовлетворительно» (0-59 б.)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Компетенция не сформирована. Неспособность обучаемого самостоятельно продемонстрировать наличие знаний при выполнении заданий.</w:t>
            </w:r>
          </w:p>
        </w:tc>
      </w:tr>
      <w:tr w:rsidR="00426444" w:rsidRPr="004B6856" w:rsidTr="00426444"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Пороговый – «удовлетворительно»</w:t>
            </w:r>
          </w:p>
          <w:p w:rsidR="00426444" w:rsidRPr="004B6856" w:rsidRDefault="00426444" w:rsidP="00426444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(60-69 б.)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Компетенция сформирована. Демонстрируется недостаточный уровень самостоятельности практического навыка.</w:t>
            </w:r>
          </w:p>
        </w:tc>
      </w:tr>
      <w:tr w:rsidR="00426444" w:rsidRPr="004B6856" w:rsidTr="00426444"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Достаточный – «хорошо» (70-89 б.)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Компетенция сформирована. Демонстрируется достаточный уровень самостоятельности устойчивого практического навыка.</w:t>
            </w:r>
          </w:p>
        </w:tc>
      </w:tr>
      <w:tr w:rsidR="00426444" w:rsidRPr="004B6856" w:rsidTr="00426444"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Повышенный – «отлично» (90-100 б.)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Компетенция сформирована. Демонстрируется высокий уровень самостоятельности, высокая адаптивность практического навыка.</w:t>
            </w:r>
          </w:p>
        </w:tc>
      </w:tr>
    </w:tbl>
    <w:p w:rsidR="00426444" w:rsidRPr="004B6856" w:rsidRDefault="00426444" w:rsidP="00426444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:rsidR="00426444" w:rsidRPr="004B6856" w:rsidRDefault="00426444" w:rsidP="00426444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Шкалы оценивания разных видов деятельности и компетенций</w:t>
      </w:r>
    </w:p>
    <w:p w:rsidR="00426444" w:rsidRPr="004B6856" w:rsidRDefault="00426444" w:rsidP="00426444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Критерии оценивания устного выступления на собеседовании</w:t>
      </w:r>
    </w:p>
    <w:tbl>
      <w:tblPr>
        <w:tblW w:w="495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2727"/>
        <w:gridCol w:w="2342"/>
        <w:gridCol w:w="4406"/>
      </w:tblGrid>
      <w:tr w:rsidR="00426444" w:rsidRPr="004B6856" w:rsidTr="00F21E72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Шкала оценивания компетенции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Уровень освоения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Критерии оценивания</w:t>
            </w:r>
          </w:p>
        </w:tc>
      </w:tr>
      <w:tr w:rsidR="00426444" w:rsidRPr="004B6856" w:rsidTr="00F21E72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«отлично» –</w:t>
            </w:r>
          </w:p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90-100 баллов</w:t>
            </w:r>
          </w:p>
          <w:p w:rsidR="00426444" w:rsidRPr="004B6856" w:rsidRDefault="00426444" w:rsidP="00426444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повышенный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– полно излагает изученный материал, даёт правильное</w:t>
            </w:r>
          </w:p>
          <w:p w:rsidR="00426444" w:rsidRPr="004B6856" w:rsidRDefault="00426444" w:rsidP="00426444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определение понятий;</w:t>
            </w:r>
          </w:p>
          <w:p w:rsidR="00426444" w:rsidRPr="004B6856" w:rsidRDefault="00426444" w:rsidP="00426444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– обнаруживает понимание материала, может обосновать свои суждения, </w:t>
            </w: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применить знания на практике, привести необходимые примеры не только по учебнику, но и самостоятельно составленные.</w:t>
            </w:r>
          </w:p>
          <w:p w:rsidR="00426444" w:rsidRPr="004B6856" w:rsidRDefault="00426444" w:rsidP="00426444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– излагает материал последовательно и правильно с точки зрения норм литературного языка</w:t>
            </w:r>
          </w:p>
        </w:tc>
      </w:tr>
      <w:tr w:rsidR="00426444" w:rsidRPr="004B6856" w:rsidTr="00F21E72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4</w:t>
            </w:r>
          </w:p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«хорошо» –</w:t>
            </w:r>
          </w:p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70-89 баллов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достаточный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– студент даёт ответ, удовлетворяющий тем же требованиям, что и для отметки "5", но допускает 1-2 ошибки, которые сам же исправляет,</w:t>
            </w:r>
          </w:p>
          <w:p w:rsidR="00426444" w:rsidRPr="004B6856" w:rsidRDefault="00426444" w:rsidP="00426444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– 1-2 недочёта в последовательности и языковом оформлении излагаемого.</w:t>
            </w:r>
          </w:p>
        </w:tc>
      </w:tr>
      <w:tr w:rsidR="00426444" w:rsidRPr="004B6856" w:rsidTr="00F21E72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«удовлетворительно» –</w:t>
            </w:r>
          </w:p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60-69 баллов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пороговый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– студент обнаруживает знание и понимание основных положений данной темы</w:t>
            </w:r>
          </w:p>
          <w:p w:rsidR="00426444" w:rsidRPr="004B6856" w:rsidRDefault="00426444" w:rsidP="00426444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– излагает материал неполно и допускает неточности в определении понятий или формулировке правил</w:t>
            </w:r>
          </w:p>
          <w:p w:rsidR="00426444" w:rsidRPr="004B6856" w:rsidRDefault="00426444" w:rsidP="00426444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– не умеет достаточно глубоко и доказательно обосновать свои суждения и привести свои примеры</w:t>
            </w:r>
          </w:p>
          <w:p w:rsidR="00426444" w:rsidRPr="004B6856" w:rsidRDefault="00426444" w:rsidP="00426444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– излагает материал непоследовательно и допускает ошибки в языковом оформлении излагаемого</w:t>
            </w:r>
          </w:p>
        </w:tc>
      </w:tr>
      <w:tr w:rsidR="00426444" w:rsidRPr="004B6856" w:rsidTr="00F21E72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«неудовлетворительно» –</w:t>
            </w:r>
          </w:p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0-59 баллов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низкий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– студент обнаруживает незнание большей части соответствующего раздела изучаемого материала,</w:t>
            </w:r>
          </w:p>
          <w:p w:rsidR="00426444" w:rsidRPr="004B6856" w:rsidRDefault="00426444" w:rsidP="00426444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– допускает ошибки в формулировке определений и правил, искажающие их смысл,</w:t>
            </w:r>
          </w:p>
          <w:p w:rsidR="00426444" w:rsidRPr="004B6856" w:rsidRDefault="00426444" w:rsidP="00426444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– беспорядочно и неуверенно излагает материал.</w:t>
            </w:r>
          </w:p>
        </w:tc>
      </w:tr>
    </w:tbl>
    <w:p w:rsidR="00F21E72" w:rsidRPr="00DC0E3A" w:rsidRDefault="00F21E72" w:rsidP="00F21E7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дисциплины (модуля) в зависимости от уровня подготовленности </w:t>
      </w:r>
      <w:proofErr w:type="gramStart"/>
      <w:r w:rsidRPr="00F21E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21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использованы иные формы, методы контроля и оценочные средства, исходя из конкретной ситуации.</w:t>
      </w: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 w:bidi="hi-IN"/>
        </w:rPr>
      </w:pPr>
    </w:p>
    <w:p w:rsidR="0028662A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 w:bidi="hi-IN"/>
        </w:rPr>
      </w:pPr>
      <w:r w:rsidRPr="004B685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 w:bidi="hi-IN"/>
        </w:rPr>
        <w:t>8. УЧЕБНО-МЕТОДИЧЕСКОЕ И ИНФОРМАЦИОННОЕ ОБЕСПЕЧЕНИЕ ДИСЦИПЛИНЫ (МОДУЛЯ) «РУССКИЙ ЯЗЫК В ПРОФЕССИОНАЛЬНОЙ ДЕЯТЕЛЬНОСТИ»</w:t>
      </w:r>
    </w:p>
    <w:p w:rsidR="0028662A" w:rsidRPr="00495FB5" w:rsidRDefault="0028662A" w:rsidP="00426444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115EB7" w:rsidRPr="00115EB7" w:rsidRDefault="00115EB7" w:rsidP="00115EB7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</w:pPr>
      <w:r w:rsidRPr="00115EB7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8.1. Основная литература</w:t>
      </w:r>
    </w:p>
    <w:p w:rsidR="008C4B6E" w:rsidRDefault="00495FB5" w:rsidP="00115EB7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1</w:t>
      </w:r>
      <w:r w:rsidR="008C4B6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. </w:t>
      </w:r>
      <w:r w:rsidR="008C4B6E" w:rsidRPr="008C4B6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Чудинов, А. П. Деловое общение</w:t>
      </w:r>
      <w:proofErr w:type="gramStart"/>
      <w:r w:rsidR="008C4B6E" w:rsidRPr="008C4B6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:</w:t>
      </w:r>
      <w:proofErr w:type="gramEnd"/>
      <w:r w:rsidR="008C4B6E" w:rsidRPr="008C4B6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учебное пособие / А. П. </w:t>
      </w:r>
      <w:proofErr w:type="spellStart"/>
      <w:r w:rsidR="008C4B6E" w:rsidRPr="008C4B6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Чудинов</w:t>
      </w:r>
      <w:proofErr w:type="spellEnd"/>
      <w:r w:rsidR="008C4B6E" w:rsidRPr="008C4B6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, Е. А. Нахимова. - 4-е изд., стер. - Москва</w:t>
      </w:r>
      <w:proofErr w:type="gramStart"/>
      <w:r w:rsidR="008C4B6E" w:rsidRPr="008C4B6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:</w:t>
      </w:r>
      <w:proofErr w:type="gramEnd"/>
      <w:r w:rsidR="008C4B6E" w:rsidRPr="008C4B6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ФЛИНТА, 2022. - 189 с. - ISBN 978-5-9765-1824-7. - Текст</w:t>
      </w:r>
      <w:proofErr w:type="gramStart"/>
      <w:r w:rsidR="008C4B6E" w:rsidRPr="008C4B6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:</w:t>
      </w:r>
      <w:proofErr w:type="gramEnd"/>
      <w:r w:rsidR="008C4B6E" w:rsidRPr="008C4B6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электронный // ЭБС "Консультант студента" : [сайт]. - URL</w:t>
      </w:r>
      <w:proofErr w:type="gramStart"/>
      <w:r w:rsidR="008C4B6E" w:rsidRPr="008C4B6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:</w:t>
      </w:r>
      <w:proofErr w:type="gramEnd"/>
      <w:r w:rsidR="008C4B6E" w:rsidRPr="008C4B6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https://www.studentlibrary.ru/book/ISBN9785976518247.html (дата обращения: 28.09.2023). - Режим доступа</w:t>
      </w:r>
      <w:proofErr w:type="gramStart"/>
      <w:r w:rsidR="008C4B6E" w:rsidRPr="008C4B6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:</w:t>
      </w:r>
      <w:proofErr w:type="gramEnd"/>
      <w:r w:rsidR="008C4B6E" w:rsidRPr="008C4B6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по подписке.</w:t>
      </w:r>
    </w:p>
    <w:p w:rsidR="00115EB7" w:rsidRPr="00115EB7" w:rsidRDefault="00115EB7" w:rsidP="00115EB7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</w:pPr>
      <w:r w:rsidRPr="00115EB7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8.2. Дополнительная литература</w:t>
      </w:r>
    </w:p>
    <w:p w:rsidR="00B11CFB" w:rsidRPr="00B11CFB" w:rsidRDefault="00495FB5" w:rsidP="00115EB7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1</w:t>
      </w:r>
      <w:r w:rsidR="00B11CFB" w:rsidRPr="00B11CFB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. </w:t>
      </w:r>
      <w:r w:rsidR="008C4B6E" w:rsidRPr="008C4B6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Трофимова, Г. К. Русский язык и культура речи</w:t>
      </w:r>
      <w:proofErr w:type="gramStart"/>
      <w:r w:rsidR="008C4B6E" w:rsidRPr="008C4B6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:</w:t>
      </w:r>
      <w:proofErr w:type="gramEnd"/>
      <w:r w:rsidR="008C4B6E" w:rsidRPr="008C4B6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Курс лекций / Г. К. Трофимова. - 9-е изд.</w:t>
      </w:r>
      <w:proofErr w:type="gramStart"/>
      <w:r w:rsidR="008C4B6E" w:rsidRPr="008C4B6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,</w:t>
      </w:r>
      <w:proofErr w:type="gramEnd"/>
      <w:r w:rsidR="008C4B6E" w:rsidRPr="008C4B6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стер. - Москва</w:t>
      </w:r>
      <w:proofErr w:type="gramStart"/>
      <w:r w:rsidR="008C4B6E" w:rsidRPr="008C4B6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:</w:t>
      </w:r>
      <w:proofErr w:type="gramEnd"/>
      <w:r w:rsidR="008C4B6E" w:rsidRPr="008C4B6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ФЛИНТА, 2022. - 160 с. - ISBN 978-5-89349-603-1. - Текст</w:t>
      </w:r>
      <w:proofErr w:type="gramStart"/>
      <w:r w:rsidR="008C4B6E" w:rsidRPr="008C4B6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:</w:t>
      </w:r>
      <w:proofErr w:type="gramEnd"/>
      <w:r w:rsidR="008C4B6E" w:rsidRPr="008C4B6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электронный // ЭБС "Консультант студента" : [сайт]. - URL</w:t>
      </w:r>
      <w:proofErr w:type="gramStart"/>
      <w:r w:rsidR="008C4B6E" w:rsidRPr="008C4B6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:</w:t>
      </w:r>
      <w:proofErr w:type="gramEnd"/>
      <w:r w:rsidR="008C4B6E" w:rsidRPr="008C4B6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8C4B6E" w:rsidRPr="008C4B6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lastRenderedPageBreak/>
        <w:t>https://www.studentlibrary.ru/book/ISBN9785893496031.html (дата обращения: 29.09.2023). - Режим доступа</w:t>
      </w:r>
      <w:proofErr w:type="gramStart"/>
      <w:r w:rsidR="008C4B6E" w:rsidRPr="008C4B6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:</w:t>
      </w:r>
      <w:proofErr w:type="gramEnd"/>
      <w:r w:rsidR="008C4B6E" w:rsidRPr="008C4B6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по подписке</w:t>
      </w:r>
    </w:p>
    <w:p w:rsidR="00A917C0" w:rsidRPr="00EB5892" w:rsidRDefault="00115EB7" w:rsidP="00495FB5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trike/>
          <w:color w:val="FF0000"/>
          <w:kern w:val="2"/>
          <w:sz w:val="24"/>
          <w:szCs w:val="24"/>
          <w:lang w:eastAsia="zh-CN" w:bidi="hi-IN"/>
        </w:rPr>
      </w:pPr>
      <w:r w:rsidRPr="00A64ED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2. Ожегов С.И. Толковый словарь русского языка    Любое издание (есть в читальном зале) </w:t>
      </w:r>
    </w:p>
    <w:p w:rsidR="00F21E72" w:rsidRDefault="00F21E72" w:rsidP="00495FB5">
      <w:pPr>
        <w:tabs>
          <w:tab w:val="left" w:pos="284"/>
          <w:tab w:val="left" w:pos="567"/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1E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8.3. Интернет-ресурсы, необходимые для освоения дисциплины</w:t>
      </w: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(модуля)</w:t>
      </w:r>
    </w:p>
    <w:p w:rsidR="00D978C8" w:rsidRPr="00D978C8" w:rsidRDefault="00D978C8" w:rsidP="00495FB5">
      <w:pPr>
        <w:pStyle w:val="ae"/>
        <w:numPr>
          <w:ilvl w:val="0"/>
          <w:numId w:val="18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firstLine="0"/>
        <w:jc w:val="both"/>
        <w:textAlignment w:val="top"/>
        <w:rPr>
          <w:rFonts w:ascii="Times New Roman" w:eastAsia="Calibri" w:hAnsi="Times New Roman" w:cs="Times New Roman"/>
          <w:sz w:val="24"/>
          <w:szCs w:val="24"/>
        </w:rPr>
      </w:pPr>
      <w:r w:rsidRPr="00D978C8">
        <w:rPr>
          <w:rFonts w:ascii="Times New Roman" w:eastAsia="Calibri" w:hAnsi="Times New Roman" w:cs="Times New Roman"/>
          <w:sz w:val="24"/>
          <w:szCs w:val="24"/>
        </w:rPr>
        <w:t>Электронно-библиотечная система (ЭБС) ООО «</w:t>
      </w:r>
      <w:proofErr w:type="spellStart"/>
      <w:r w:rsidRPr="00D978C8">
        <w:rPr>
          <w:rFonts w:ascii="Times New Roman" w:eastAsia="Calibri" w:hAnsi="Times New Roman" w:cs="Times New Roman"/>
          <w:sz w:val="24"/>
          <w:szCs w:val="24"/>
        </w:rPr>
        <w:t>Политехресурс</w:t>
      </w:r>
      <w:proofErr w:type="spellEnd"/>
      <w:r w:rsidRPr="00D978C8">
        <w:rPr>
          <w:rFonts w:ascii="Times New Roman" w:eastAsia="Calibri" w:hAnsi="Times New Roman" w:cs="Times New Roman"/>
          <w:sz w:val="24"/>
          <w:szCs w:val="24"/>
        </w:rPr>
        <w:t xml:space="preserve">» «Консультант </w:t>
      </w:r>
      <w:proofErr w:type="spellStart"/>
      <w:r w:rsidRPr="00D978C8">
        <w:rPr>
          <w:rFonts w:ascii="Times New Roman" w:eastAsia="Calibri" w:hAnsi="Times New Roman" w:cs="Times New Roman"/>
          <w:sz w:val="24"/>
          <w:szCs w:val="24"/>
        </w:rPr>
        <w:t>студента».</w:t>
      </w:r>
      <w:hyperlink r:id="rId6" w:history="1">
        <w:r w:rsidRPr="00D978C8">
          <w:rPr>
            <w:rStyle w:val="a6"/>
            <w:rFonts w:ascii="Times New Roman" w:eastAsia="Calibri" w:hAnsi="Times New Roman" w:cs="Times New Roman"/>
            <w:sz w:val="24"/>
            <w:szCs w:val="24"/>
          </w:rPr>
          <w:t>www.studentlibrary.ru</w:t>
        </w:r>
        <w:proofErr w:type="spellEnd"/>
      </w:hyperlink>
      <w:r w:rsidRPr="00D978C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26444" w:rsidRPr="00115EB7" w:rsidRDefault="00426444" w:rsidP="00495FB5">
      <w:pPr>
        <w:pStyle w:val="ae"/>
        <w:numPr>
          <w:ilvl w:val="0"/>
          <w:numId w:val="18"/>
        </w:numPr>
        <w:tabs>
          <w:tab w:val="left" w:pos="284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  <w:r w:rsidRPr="00115EB7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Справочно-информационный портал ГРАМОТА</w:t>
      </w:r>
      <w:proofErr w:type="gramStart"/>
      <w:r w:rsidRPr="00115EB7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.Р</w:t>
      </w:r>
      <w:proofErr w:type="gramEnd"/>
      <w:r w:rsidRPr="00115EB7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У [Электронный ресурс] – Режим доступа: </w:t>
      </w:r>
      <w:hyperlink r:id="rId7" w:history="1">
        <w:r w:rsidR="00115EB7" w:rsidRPr="00115EB7">
          <w:rPr>
            <w:rStyle w:val="a6"/>
            <w:rFonts w:ascii="Times New Roman" w:eastAsia="Times New Roman" w:hAnsi="Times New Roman" w:cs="Times New Roman"/>
            <w:kern w:val="2"/>
            <w:sz w:val="24"/>
            <w:szCs w:val="24"/>
            <w:lang w:eastAsia="ru-RU" w:bidi="hi-IN"/>
          </w:rPr>
          <w:t>http://gramota.ru/</w:t>
        </w:r>
      </w:hyperlink>
      <w:r w:rsidRPr="00115EB7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.</w:t>
      </w:r>
    </w:p>
    <w:p w:rsidR="00115EB7" w:rsidRDefault="00495FB5" w:rsidP="00495FB5">
      <w:pPr>
        <w:pStyle w:val="ae"/>
        <w:numPr>
          <w:ilvl w:val="0"/>
          <w:numId w:val="18"/>
        </w:numPr>
        <w:tabs>
          <w:tab w:val="left" w:pos="284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hyperlink r:id="rId8" w:history="1">
        <w:r w:rsidR="00115EB7" w:rsidRPr="007652BF">
          <w:rPr>
            <w:rStyle w:val="a6"/>
            <w:rFonts w:ascii="Times New Roman" w:eastAsia="NSimSun" w:hAnsi="Times New Roman" w:cs="Times New Roman"/>
            <w:kern w:val="2"/>
            <w:sz w:val="24"/>
            <w:szCs w:val="24"/>
            <w:lang w:eastAsia="zh-CN" w:bidi="hi-IN"/>
          </w:rPr>
          <w:t>https://www.slovari.ru/default.aspx?s=0&amp;p=237</w:t>
        </w:r>
      </w:hyperlink>
      <w:bookmarkStart w:id="0" w:name="_GoBack"/>
      <w:bookmarkEnd w:id="0"/>
    </w:p>
    <w:p w:rsidR="00426444" w:rsidRPr="004B6856" w:rsidRDefault="00426444" w:rsidP="00426444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426444" w:rsidRPr="004B6856" w:rsidRDefault="00426444" w:rsidP="00426444">
      <w:pPr>
        <w:tabs>
          <w:tab w:val="right" w:leader="underscore" w:pos="9639"/>
        </w:tabs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 w:bidi="hi-IN"/>
        </w:rPr>
        <w:t>9. МАТЕРИАЛЬНО-ТЕХНИЧЕСКОЕ ОБЕСПЕЧЕНИЕ ДИСЦИПЛИНЫ (МОДУЛЯ)</w:t>
      </w:r>
    </w:p>
    <w:p w:rsidR="00426444" w:rsidRPr="004B6856" w:rsidRDefault="00426444" w:rsidP="00426444">
      <w:pPr>
        <w:widowControl w:val="0"/>
        <w:suppressAutoHyphens/>
        <w:spacing w:after="0" w:line="200" w:lineRule="atLeast"/>
        <w:ind w:firstLine="40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Для обеспечения данной дисциплины необходимы:</w:t>
      </w:r>
    </w:p>
    <w:p w:rsidR="00426444" w:rsidRPr="004B6856" w:rsidRDefault="00426444" w:rsidP="00426444">
      <w:pPr>
        <w:widowControl w:val="0"/>
        <w:numPr>
          <w:ilvl w:val="0"/>
          <w:numId w:val="5"/>
        </w:numPr>
        <w:suppressAutoHyphens/>
        <w:spacing w:after="0" w:line="200" w:lineRule="atLeast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компьютеры (ОС </w:t>
      </w:r>
      <w:r w:rsidRPr="004B6856">
        <w:rPr>
          <w:rFonts w:ascii="Times New Roman" w:eastAsia="Times New Roman" w:hAnsi="Times New Roman" w:cs="Times New Roman"/>
          <w:kern w:val="2"/>
          <w:sz w:val="24"/>
          <w:szCs w:val="24"/>
          <w:lang w:val="en-US" w:eastAsia="ru-RU" w:bidi="hi-IN"/>
        </w:rPr>
        <w:t>WindowsXP</w:t>
      </w:r>
      <w:r w:rsidRPr="004B685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, </w:t>
      </w:r>
      <w:r w:rsidRPr="004B6856">
        <w:rPr>
          <w:rFonts w:ascii="Times New Roman" w:eastAsia="Times New Roman" w:hAnsi="Times New Roman" w:cs="Times New Roman"/>
          <w:kern w:val="2"/>
          <w:sz w:val="24"/>
          <w:szCs w:val="24"/>
          <w:lang w:val="en-US" w:eastAsia="ru-RU" w:bidi="hi-IN"/>
        </w:rPr>
        <w:t>Vista</w:t>
      </w:r>
      <w:r w:rsidRPr="004B685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, 7);</w:t>
      </w:r>
    </w:p>
    <w:p w:rsidR="00426444" w:rsidRPr="004B6856" w:rsidRDefault="00426444" w:rsidP="00426444">
      <w:pPr>
        <w:widowControl w:val="0"/>
        <w:numPr>
          <w:ilvl w:val="0"/>
          <w:numId w:val="5"/>
        </w:numPr>
        <w:suppressAutoHyphens/>
        <w:spacing w:after="0" w:line="200" w:lineRule="atLeast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4B685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аудио-, видеоаппаратура.</w:t>
      </w:r>
    </w:p>
    <w:p w:rsidR="00426444" w:rsidRPr="004B6856" w:rsidRDefault="00426444" w:rsidP="00426444">
      <w:pPr>
        <w:widowControl w:val="0"/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3142"/>
        <w:gridCol w:w="6429"/>
      </w:tblGrid>
      <w:tr w:rsidR="00426444" w:rsidRPr="004B6856" w:rsidTr="00426444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 w:bidi="hi-IN"/>
              </w:rPr>
              <w:t>Наименование программного обеспечения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 w:bidi="hi-IN"/>
              </w:rPr>
              <w:t>Назначение</w:t>
            </w:r>
          </w:p>
        </w:tc>
      </w:tr>
      <w:tr w:rsidR="00426444" w:rsidRPr="004B6856" w:rsidTr="00426444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right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eastAsia="ru-RU" w:bidi="hi-IN"/>
              </w:rPr>
              <w:t>Adobe Reader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 w:bidi="hi-IN"/>
              </w:rPr>
              <w:t>Программа для просмотра электронных документов</w:t>
            </w:r>
          </w:p>
        </w:tc>
      </w:tr>
      <w:tr w:rsidR="00426444" w:rsidRPr="004B6856" w:rsidTr="00426444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right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eastAsia="ru-RU" w:bidi="hi-IN"/>
              </w:rPr>
              <w:t xml:space="preserve">Mozilla </w:t>
            </w:r>
            <w:proofErr w:type="spellStart"/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eastAsia="ru-RU" w:bidi="hi-IN"/>
              </w:rPr>
              <w:t>FireFox</w:t>
            </w:r>
            <w:proofErr w:type="spellEnd"/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 w:bidi="hi-IN"/>
              </w:rPr>
              <w:t>Браузер</w:t>
            </w:r>
          </w:p>
        </w:tc>
      </w:tr>
      <w:tr w:rsidR="00426444" w:rsidRPr="004B6856" w:rsidTr="00426444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right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en-US"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eastAsia="ru-RU" w:bidi="hi-IN"/>
              </w:rPr>
              <w:t>Microsoft Office 2013, Microsoft Office Project 2013 , Microsoft Office Visio 2013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 w:bidi="hi-IN"/>
              </w:rPr>
              <w:t>Офисная программа</w:t>
            </w:r>
          </w:p>
        </w:tc>
      </w:tr>
      <w:tr w:rsidR="00426444" w:rsidRPr="004B6856" w:rsidTr="00426444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right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eastAsia="ru-RU" w:bidi="hi-IN"/>
              </w:rPr>
              <w:t>7-zip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 w:bidi="hi-IN"/>
              </w:rPr>
              <w:t>Архиватор</w:t>
            </w:r>
          </w:p>
        </w:tc>
      </w:tr>
      <w:tr w:rsidR="00426444" w:rsidRPr="004B6856" w:rsidTr="00426444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right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eastAsia="ru-RU" w:bidi="hi-IN"/>
              </w:rPr>
              <w:t>Microsoft Windows 7 Professional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 w:bidi="hi-IN"/>
              </w:rPr>
              <w:t>Операционная система</w:t>
            </w:r>
          </w:p>
        </w:tc>
      </w:tr>
      <w:tr w:rsidR="00426444" w:rsidRPr="004B6856" w:rsidTr="00426444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jc w:val="right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eastAsia="ru-RU" w:bidi="hi-IN"/>
              </w:rPr>
              <w:t>Kaspersky Endpoint Security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44" w:rsidRPr="004B6856" w:rsidRDefault="00426444" w:rsidP="00426444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B685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 w:bidi="hi-IN"/>
              </w:rPr>
              <w:t>Средство антивирусной защиты</w:t>
            </w:r>
          </w:p>
        </w:tc>
      </w:tr>
    </w:tbl>
    <w:p w:rsidR="00426444" w:rsidRPr="004B6856" w:rsidRDefault="00426444" w:rsidP="0042644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</w:p>
    <w:p w:rsidR="00426444" w:rsidRPr="004B6856" w:rsidRDefault="00F21E72" w:rsidP="00F21E72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</w:pPr>
      <w:r w:rsidRPr="00F21E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дисциплины (модуля) при необходимости может быть адаптирована для обучения (</w:t>
      </w:r>
      <w:r w:rsidRPr="00F21E72">
        <w:rPr>
          <w:rFonts w:ascii="Times New Roman" w:hAnsi="Times New Roman" w:cs="Times New Roman"/>
          <w:sz w:val="24"/>
          <w:szCs w:val="24"/>
        </w:rPr>
        <w:t>в том числе с применением дистанционных образовательных технологий)</w:t>
      </w:r>
      <w:r w:rsidRPr="00F21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 с ограниченными возможностями здоровья, инвалидов. Для этого требуется заявление обучающихся, являющихся лицами с ограниченными возможностями здоровья, инвалидами, или их законных представителей и </w:t>
      </w:r>
      <w:r w:rsidRPr="00F21E72">
        <w:rPr>
          <w:rFonts w:ascii="Times New Roman" w:hAnsi="Times New Roman" w:cs="Times New Roman"/>
          <w:sz w:val="24"/>
          <w:szCs w:val="24"/>
        </w:rPr>
        <w:t xml:space="preserve">рекомендации психолого-медико-педагогической комиссии. </w:t>
      </w:r>
      <w:r w:rsidRPr="00F21E7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инвалидов содержание рабочей программы дисциплины (модуля) может определяться также в соответствии с индивидуальной программой реабилитации инвалида (при наличии).</w:t>
      </w:r>
    </w:p>
    <w:sectPr w:rsidR="00426444" w:rsidRPr="004B6856" w:rsidSect="00B81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charset w:val="CC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60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7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5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2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29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6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3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1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5820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4"/>
        <w:szCs w:val="28"/>
        <w:lang w:eastAsia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061C224A"/>
    <w:multiLevelType w:val="hybridMultilevel"/>
    <w:tmpl w:val="4712FA6E"/>
    <w:lvl w:ilvl="0" w:tplc="E4D2DAB8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>
    <w:nsid w:val="0DEA0982"/>
    <w:multiLevelType w:val="multilevel"/>
    <w:tmpl w:val="DBCA82E8"/>
    <w:lvl w:ilvl="0">
      <w:start w:val="1"/>
      <w:numFmt w:val="decimal"/>
      <w:pStyle w:val="a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47B62B3"/>
    <w:multiLevelType w:val="multilevel"/>
    <w:tmpl w:val="8530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4EE2531"/>
    <w:multiLevelType w:val="hybridMultilevel"/>
    <w:tmpl w:val="E99807C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399" w:hanging="360"/>
      </w:pPr>
    </w:lvl>
    <w:lvl w:ilvl="2" w:tplc="0419001B">
      <w:start w:val="1"/>
      <w:numFmt w:val="lowerRoman"/>
      <w:lvlText w:val="%3."/>
      <w:lvlJc w:val="right"/>
      <w:pPr>
        <w:ind w:left="2119" w:hanging="180"/>
      </w:pPr>
    </w:lvl>
    <w:lvl w:ilvl="3" w:tplc="0419000F">
      <w:start w:val="1"/>
      <w:numFmt w:val="decimal"/>
      <w:lvlText w:val="%4."/>
      <w:lvlJc w:val="left"/>
      <w:pPr>
        <w:ind w:left="2839" w:hanging="360"/>
      </w:pPr>
    </w:lvl>
    <w:lvl w:ilvl="4" w:tplc="04190019">
      <w:start w:val="1"/>
      <w:numFmt w:val="lowerLetter"/>
      <w:lvlText w:val="%5."/>
      <w:lvlJc w:val="left"/>
      <w:pPr>
        <w:ind w:left="3559" w:hanging="360"/>
      </w:pPr>
    </w:lvl>
    <w:lvl w:ilvl="5" w:tplc="0419001B">
      <w:start w:val="1"/>
      <w:numFmt w:val="lowerRoman"/>
      <w:lvlText w:val="%6."/>
      <w:lvlJc w:val="right"/>
      <w:pPr>
        <w:ind w:left="4279" w:hanging="180"/>
      </w:pPr>
    </w:lvl>
    <w:lvl w:ilvl="6" w:tplc="0419000F">
      <w:start w:val="1"/>
      <w:numFmt w:val="decimal"/>
      <w:lvlText w:val="%7."/>
      <w:lvlJc w:val="left"/>
      <w:pPr>
        <w:ind w:left="4999" w:hanging="360"/>
      </w:pPr>
    </w:lvl>
    <w:lvl w:ilvl="7" w:tplc="04190019">
      <w:start w:val="1"/>
      <w:numFmt w:val="lowerLetter"/>
      <w:lvlText w:val="%8."/>
      <w:lvlJc w:val="left"/>
      <w:pPr>
        <w:ind w:left="5719" w:hanging="360"/>
      </w:pPr>
    </w:lvl>
    <w:lvl w:ilvl="8" w:tplc="0419001B">
      <w:start w:val="1"/>
      <w:numFmt w:val="lowerRoman"/>
      <w:lvlText w:val="%9."/>
      <w:lvlJc w:val="right"/>
      <w:pPr>
        <w:ind w:left="6439" w:hanging="180"/>
      </w:pPr>
    </w:lvl>
  </w:abstractNum>
  <w:abstractNum w:abstractNumId="11">
    <w:nsid w:val="154F32C3"/>
    <w:multiLevelType w:val="multilevel"/>
    <w:tmpl w:val="531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0527A8"/>
    <w:multiLevelType w:val="hybridMultilevel"/>
    <w:tmpl w:val="43EE7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7C3BA1"/>
    <w:multiLevelType w:val="hybridMultilevel"/>
    <w:tmpl w:val="2612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445C3"/>
    <w:multiLevelType w:val="hybridMultilevel"/>
    <w:tmpl w:val="0ED2F97C"/>
    <w:lvl w:ilvl="0" w:tplc="EFD43934">
      <w:start w:val="1"/>
      <w:numFmt w:val="decimal"/>
      <w:lvlText w:val="%1."/>
      <w:lvlJc w:val="left"/>
      <w:pPr>
        <w:ind w:left="1065" w:hanging="360"/>
      </w:pPr>
      <w:rPr>
        <w:rFonts w:eastAsia="NSimSu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CD27A42"/>
    <w:multiLevelType w:val="hybridMultilevel"/>
    <w:tmpl w:val="AE9C2690"/>
    <w:lvl w:ilvl="0" w:tplc="04190001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031D44"/>
    <w:multiLevelType w:val="multilevel"/>
    <w:tmpl w:val="D478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384B21"/>
    <w:multiLevelType w:val="hybridMultilevel"/>
    <w:tmpl w:val="6C1CF6C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5544D30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2"/>
  </w:num>
  <w:num w:numId="11">
    <w:abstractNumId w:val="13"/>
  </w:num>
  <w:num w:numId="12">
    <w:abstractNumId w:val="7"/>
  </w:num>
  <w:num w:numId="13">
    <w:abstractNumId w:val="15"/>
  </w:num>
  <w:num w:numId="14">
    <w:abstractNumId w:val="8"/>
  </w:num>
  <w:num w:numId="15">
    <w:abstractNumId w:val="17"/>
  </w:num>
  <w:num w:numId="16">
    <w:abstractNumId w:val="16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6444"/>
    <w:rsid w:val="00011134"/>
    <w:rsid w:val="001035D9"/>
    <w:rsid w:val="00115EB7"/>
    <w:rsid w:val="001C56D7"/>
    <w:rsid w:val="0028662A"/>
    <w:rsid w:val="002B0508"/>
    <w:rsid w:val="003B46FB"/>
    <w:rsid w:val="00426444"/>
    <w:rsid w:val="00495FB5"/>
    <w:rsid w:val="004B6856"/>
    <w:rsid w:val="005336AD"/>
    <w:rsid w:val="006B411D"/>
    <w:rsid w:val="00702C98"/>
    <w:rsid w:val="008C4B6E"/>
    <w:rsid w:val="009F4070"/>
    <w:rsid w:val="00A64ED8"/>
    <w:rsid w:val="00A917C0"/>
    <w:rsid w:val="00B11CFB"/>
    <w:rsid w:val="00B14B7F"/>
    <w:rsid w:val="00B8124E"/>
    <w:rsid w:val="00BA6C90"/>
    <w:rsid w:val="00C60272"/>
    <w:rsid w:val="00D537B6"/>
    <w:rsid w:val="00D66A64"/>
    <w:rsid w:val="00D76AFB"/>
    <w:rsid w:val="00D978C8"/>
    <w:rsid w:val="00DE6003"/>
    <w:rsid w:val="00DE6179"/>
    <w:rsid w:val="00E02356"/>
    <w:rsid w:val="00EB5892"/>
    <w:rsid w:val="00F21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8124E"/>
  </w:style>
  <w:style w:type="paragraph" w:styleId="1">
    <w:name w:val="heading 1"/>
    <w:basedOn w:val="a1"/>
    <w:link w:val="10"/>
    <w:uiPriority w:val="9"/>
    <w:qFormat/>
    <w:rsid w:val="0042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next w:val="a1"/>
    <w:link w:val="20"/>
    <w:uiPriority w:val="9"/>
    <w:qFormat/>
    <w:rsid w:val="00426444"/>
    <w:pPr>
      <w:keepNext/>
      <w:tabs>
        <w:tab w:val="num" w:pos="576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1"/>
    <w:next w:val="a1"/>
    <w:link w:val="30"/>
    <w:uiPriority w:val="9"/>
    <w:qFormat/>
    <w:rsid w:val="00426444"/>
    <w:pPr>
      <w:keepNext/>
      <w:widowControl w:val="0"/>
      <w:tabs>
        <w:tab w:val="num" w:pos="720"/>
      </w:tabs>
      <w:autoSpaceDE w:val="0"/>
      <w:autoSpaceDN w:val="0"/>
      <w:adjustRightInd w:val="0"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link w:val="40"/>
    <w:uiPriority w:val="9"/>
    <w:qFormat/>
    <w:rsid w:val="00426444"/>
    <w:pPr>
      <w:keepNext/>
      <w:tabs>
        <w:tab w:val="num" w:pos="864"/>
      </w:tabs>
      <w:spacing w:after="0" w:line="24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1"/>
    <w:next w:val="a1"/>
    <w:link w:val="50"/>
    <w:uiPriority w:val="9"/>
    <w:unhideWhenUsed/>
    <w:qFormat/>
    <w:rsid w:val="00426444"/>
    <w:pPr>
      <w:keepNext/>
      <w:keepLines/>
      <w:spacing w:before="200" w:after="0" w:line="259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1"/>
    <w:next w:val="a1"/>
    <w:link w:val="60"/>
    <w:uiPriority w:val="9"/>
    <w:qFormat/>
    <w:rsid w:val="00426444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1"/>
    <w:next w:val="a1"/>
    <w:link w:val="70"/>
    <w:uiPriority w:val="9"/>
    <w:qFormat/>
    <w:rsid w:val="00426444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1"/>
    <w:next w:val="a1"/>
    <w:link w:val="80"/>
    <w:uiPriority w:val="9"/>
    <w:qFormat/>
    <w:rsid w:val="00426444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1"/>
    <w:next w:val="a1"/>
    <w:link w:val="90"/>
    <w:uiPriority w:val="9"/>
    <w:qFormat/>
    <w:rsid w:val="00426444"/>
    <w:pPr>
      <w:keepNext/>
      <w:tabs>
        <w:tab w:val="num" w:pos="1584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42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4264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42644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4264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uiPriority w:val="9"/>
    <w:rsid w:val="00426444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2"/>
    <w:link w:val="6"/>
    <w:uiPriority w:val="9"/>
    <w:rsid w:val="0042644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4264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rsid w:val="0042644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426444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426444"/>
  </w:style>
  <w:style w:type="character" w:customStyle="1" w:styleId="a5">
    <w:name w:val="Маркеры списка"/>
    <w:rsid w:val="00426444"/>
    <w:rPr>
      <w:rFonts w:ascii="OpenSymbol" w:eastAsia="OpenSymbol" w:hAnsi="OpenSymbol" w:cs="OpenSymbol"/>
    </w:rPr>
  </w:style>
  <w:style w:type="character" w:customStyle="1" w:styleId="WW8Num6z0">
    <w:name w:val="WW8Num6z0"/>
    <w:rsid w:val="00426444"/>
    <w:rPr>
      <w:rFonts w:ascii="Symbol" w:hAnsi="Symbol" w:cs="OpenSymbol"/>
    </w:rPr>
  </w:style>
  <w:style w:type="character" w:customStyle="1" w:styleId="WW8Num4z0">
    <w:name w:val="WW8Num4z0"/>
    <w:rsid w:val="00426444"/>
    <w:rPr>
      <w:rFonts w:ascii="Times New Roman" w:hAnsi="Times New Roman"/>
      <w:sz w:val="28"/>
      <w:szCs w:val="28"/>
    </w:rPr>
  </w:style>
  <w:style w:type="character" w:customStyle="1" w:styleId="WW8Num4z1">
    <w:name w:val="WW8Num4z1"/>
    <w:rsid w:val="00426444"/>
  </w:style>
  <w:style w:type="character" w:customStyle="1" w:styleId="WW8Num4z2">
    <w:name w:val="WW8Num4z2"/>
    <w:rsid w:val="00426444"/>
  </w:style>
  <w:style w:type="character" w:customStyle="1" w:styleId="WW8Num4z3">
    <w:name w:val="WW8Num4z3"/>
    <w:rsid w:val="00426444"/>
  </w:style>
  <w:style w:type="character" w:customStyle="1" w:styleId="WW8Num4z4">
    <w:name w:val="WW8Num4z4"/>
    <w:rsid w:val="00426444"/>
  </w:style>
  <w:style w:type="character" w:customStyle="1" w:styleId="WW8Num4z5">
    <w:name w:val="WW8Num4z5"/>
    <w:rsid w:val="00426444"/>
  </w:style>
  <w:style w:type="character" w:customStyle="1" w:styleId="WW8Num4z6">
    <w:name w:val="WW8Num4z6"/>
    <w:rsid w:val="00426444"/>
  </w:style>
  <w:style w:type="character" w:customStyle="1" w:styleId="WW8Num4z7">
    <w:name w:val="WW8Num4z7"/>
    <w:rsid w:val="00426444"/>
  </w:style>
  <w:style w:type="character" w:customStyle="1" w:styleId="WW8Num4z8">
    <w:name w:val="WW8Num4z8"/>
    <w:rsid w:val="00426444"/>
  </w:style>
  <w:style w:type="character" w:styleId="a6">
    <w:name w:val="Hyperlink"/>
    <w:rsid w:val="00426444"/>
    <w:rPr>
      <w:color w:val="000080"/>
      <w:u w:val="single"/>
    </w:rPr>
  </w:style>
  <w:style w:type="character" w:customStyle="1" w:styleId="WW8Num5z0">
    <w:name w:val="WW8Num5z0"/>
    <w:rsid w:val="00426444"/>
    <w:rPr>
      <w:rFonts w:ascii="Wingdings" w:eastAsia="Times New Roman" w:hAnsi="Wingdings" w:cs="OpenSymbol"/>
      <w:sz w:val="24"/>
      <w:szCs w:val="28"/>
      <w:lang w:eastAsia="ru-RU"/>
    </w:rPr>
  </w:style>
  <w:style w:type="character" w:customStyle="1" w:styleId="WW8Num5z1">
    <w:name w:val="WW8Num5z1"/>
    <w:rsid w:val="00426444"/>
    <w:rPr>
      <w:rFonts w:ascii="OpenSymbol" w:hAnsi="OpenSymbol" w:cs="OpenSymbol"/>
    </w:rPr>
  </w:style>
  <w:style w:type="character" w:customStyle="1" w:styleId="WW8Num5z3">
    <w:name w:val="WW8Num5z3"/>
    <w:rsid w:val="00426444"/>
    <w:rPr>
      <w:rFonts w:ascii="Symbol" w:hAnsi="Symbol" w:cs="OpenSymbol"/>
    </w:rPr>
  </w:style>
  <w:style w:type="paragraph" w:customStyle="1" w:styleId="a7">
    <w:name w:val="Заголовок"/>
    <w:basedOn w:val="a1"/>
    <w:next w:val="a8"/>
    <w:rsid w:val="00426444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a8">
    <w:name w:val="Body Text"/>
    <w:basedOn w:val="a1"/>
    <w:link w:val="a9"/>
    <w:rsid w:val="00426444"/>
    <w:pPr>
      <w:suppressAutoHyphens/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9">
    <w:name w:val="Основной текст Знак"/>
    <w:basedOn w:val="a2"/>
    <w:link w:val="a8"/>
    <w:rsid w:val="00426444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a">
    <w:name w:val="List"/>
    <w:basedOn w:val="a8"/>
    <w:rsid w:val="00426444"/>
  </w:style>
  <w:style w:type="paragraph" w:styleId="ab">
    <w:name w:val="caption"/>
    <w:basedOn w:val="a1"/>
    <w:qFormat/>
    <w:rsid w:val="00426444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"/>
      <w:i/>
      <w:iCs/>
      <w:kern w:val="2"/>
      <w:sz w:val="24"/>
      <w:szCs w:val="24"/>
      <w:lang w:eastAsia="zh-CN" w:bidi="hi-IN"/>
    </w:rPr>
  </w:style>
  <w:style w:type="paragraph" w:customStyle="1" w:styleId="12">
    <w:name w:val="Указатель1"/>
    <w:basedOn w:val="a1"/>
    <w:rsid w:val="00426444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13">
    <w:name w:val="Обычный (веб)1"/>
    <w:basedOn w:val="a1"/>
    <w:rsid w:val="00426444"/>
    <w:pPr>
      <w:suppressAutoHyphens/>
      <w:spacing w:before="280" w:after="280" w:line="240" w:lineRule="auto"/>
    </w:pPr>
    <w:rPr>
      <w:rFonts w:ascii="Times New Roman" w:eastAsia="NSimSun" w:hAnsi="Times New Roman" w:cs="Times New Roman"/>
      <w:kern w:val="2"/>
      <w:sz w:val="24"/>
      <w:szCs w:val="24"/>
      <w:lang w:eastAsia="ru-RU" w:bidi="hi-IN"/>
    </w:rPr>
  </w:style>
  <w:style w:type="paragraph" w:customStyle="1" w:styleId="ac">
    <w:name w:val="Содержимое таблицы"/>
    <w:basedOn w:val="a1"/>
    <w:rsid w:val="00426444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21">
    <w:name w:val="Основной текст 21"/>
    <w:basedOn w:val="a1"/>
    <w:rsid w:val="0042644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 w:bidi="hi-IN"/>
    </w:rPr>
  </w:style>
  <w:style w:type="paragraph" w:styleId="22">
    <w:name w:val="Body Text 2"/>
    <w:aliases w:val="Основной текст 2 Знак Знак Знак Знак"/>
    <w:basedOn w:val="a1"/>
    <w:link w:val="23"/>
    <w:uiPriority w:val="99"/>
    <w:unhideWhenUsed/>
    <w:rsid w:val="00426444"/>
    <w:pPr>
      <w:suppressAutoHyphens/>
      <w:spacing w:after="120" w:line="480" w:lineRule="auto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23">
    <w:name w:val="Основной текст 2 Знак"/>
    <w:aliases w:val="Основной текст 2 Знак Знак Знак Знак Знак"/>
    <w:basedOn w:val="a2"/>
    <w:link w:val="22"/>
    <w:uiPriority w:val="99"/>
    <w:rsid w:val="0042644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table" w:customStyle="1" w:styleId="14">
    <w:name w:val="Сетка таблицы1"/>
    <w:basedOn w:val="a3"/>
    <w:next w:val="ad"/>
    <w:uiPriority w:val="59"/>
    <w:rsid w:val="004264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3"/>
    <w:uiPriority w:val="59"/>
    <w:rsid w:val="00426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1"/>
    <w:uiPriority w:val="34"/>
    <w:qFormat/>
    <w:rsid w:val="00426444"/>
    <w:pPr>
      <w:ind w:left="720"/>
      <w:contextualSpacing/>
    </w:pPr>
  </w:style>
  <w:style w:type="numbering" w:customStyle="1" w:styleId="24">
    <w:name w:val="Нет списка2"/>
    <w:next w:val="a4"/>
    <w:uiPriority w:val="99"/>
    <w:semiHidden/>
    <w:unhideWhenUsed/>
    <w:rsid w:val="00426444"/>
  </w:style>
  <w:style w:type="paragraph" w:styleId="af">
    <w:name w:val="Balloon Text"/>
    <w:basedOn w:val="a1"/>
    <w:link w:val="af0"/>
    <w:uiPriority w:val="99"/>
    <w:semiHidden/>
    <w:unhideWhenUsed/>
    <w:rsid w:val="0042644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rsid w:val="00426444"/>
    <w:rPr>
      <w:rFonts w:ascii="Tahoma" w:eastAsia="Calibri" w:hAnsi="Tahoma" w:cs="Tahoma"/>
      <w:sz w:val="16"/>
      <w:szCs w:val="16"/>
    </w:rPr>
  </w:style>
  <w:style w:type="numbering" w:customStyle="1" w:styleId="110">
    <w:name w:val="Нет списка11"/>
    <w:next w:val="a4"/>
    <w:uiPriority w:val="99"/>
    <w:semiHidden/>
    <w:unhideWhenUsed/>
    <w:rsid w:val="00426444"/>
  </w:style>
  <w:style w:type="numbering" w:customStyle="1" w:styleId="111">
    <w:name w:val="Нет списка111"/>
    <w:next w:val="a4"/>
    <w:uiPriority w:val="99"/>
    <w:semiHidden/>
    <w:unhideWhenUsed/>
    <w:rsid w:val="00426444"/>
  </w:style>
  <w:style w:type="numbering" w:customStyle="1" w:styleId="1111">
    <w:name w:val="Нет списка1111"/>
    <w:next w:val="a4"/>
    <w:uiPriority w:val="99"/>
    <w:semiHidden/>
    <w:unhideWhenUsed/>
    <w:rsid w:val="00426444"/>
  </w:style>
  <w:style w:type="numbering" w:customStyle="1" w:styleId="11111">
    <w:name w:val="Нет списка11111"/>
    <w:next w:val="a4"/>
    <w:uiPriority w:val="99"/>
    <w:semiHidden/>
    <w:unhideWhenUsed/>
    <w:rsid w:val="00426444"/>
  </w:style>
  <w:style w:type="table" w:customStyle="1" w:styleId="25">
    <w:name w:val="Сетка таблицы2"/>
    <w:basedOn w:val="a3"/>
    <w:next w:val="ad"/>
    <w:uiPriority w:val="39"/>
    <w:rsid w:val="004264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264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1">
    <w:name w:val="Emphasis"/>
    <w:qFormat/>
    <w:rsid w:val="00426444"/>
    <w:rPr>
      <w:i/>
      <w:iCs/>
    </w:rPr>
  </w:style>
  <w:style w:type="paragraph" w:customStyle="1" w:styleId="ConsPlusTitle">
    <w:name w:val="ConsPlusTitle"/>
    <w:rsid w:val="004264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2">
    <w:name w:val="Normal (Web)"/>
    <w:basedOn w:val="a1"/>
    <w:unhideWhenUsed/>
    <w:rsid w:val="0042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qFormat/>
    <w:rsid w:val="00426444"/>
    <w:rPr>
      <w:b/>
      <w:bCs/>
    </w:rPr>
  </w:style>
  <w:style w:type="character" w:customStyle="1" w:styleId="h1">
    <w:name w:val="h_1"/>
    <w:rsid w:val="00426444"/>
  </w:style>
  <w:style w:type="numbering" w:customStyle="1" w:styleId="111111">
    <w:name w:val="Нет списка111111"/>
    <w:next w:val="a4"/>
    <w:uiPriority w:val="99"/>
    <w:semiHidden/>
    <w:unhideWhenUsed/>
    <w:rsid w:val="00426444"/>
  </w:style>
  <w:style w:type="character" w:styleId="af4">
    <w:name w:val="footnote reference"/>
    <w:semiHidden/>
    <w:rsid w:val="00426444"/>
    <w:rPr>
      <w:vertAlign w:val="superscript"/>
    </w:rPr>
  </w:style>
  <w:style w:type="paragraph" w:styleId="af5">
    <w:name w:val="Body Text Indent"/>
    <w:aliases w:val="текст,Основной текст 1,Нумерованный список !!,Надин стиль"/>
    <w:basedOn w:val="a1"/>
    <w:link w:val="af6"/>
    <w:unhideWhenUsed/>
    <w:rsid w:val="0042644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aliases w:val="текст Знак,Основной текст 1 Знак,Нумерованный список !! Знак,Надин стиль Знак"/>
    <w:basedOn w:val="a2"/>
    <w:link w:val="af5"/>
    <w:rsid w:val="00426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Абзац"/>
    <w:basedOn w:val="a1"/>
    <w:rsid w:val="00426444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ru-RU"/>
    </w:rPr>
  </w:style>
  <w:style w:type="paragraph" w:customStyle="1" w:styleId="a0">
    <w:name w:val="список с точками"/>
    <w:basedOn w:val="a1"/>
    <w:rsid w:val="00426444"/>
    <w:pPr>
      <w:numPr>
        <w:numId w:val="13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Title"/>
    <w:basedOn w:val="a1"/>
    <w:link w:val="af9"/>
    <w:qFormat/>
    <w:rsid w:val="0042644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Название Знак"/>
    <w:basedOn w:val="a2"/>
    <w:link w:val="af8"/>
    <w:rsid w:val="004264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lock Text"/>
    <w:basedOn w:val="a1"/>
    <w:rsid w:val="00426444"/>
    <w:pPr>
      <w:spacing w:after="0" w:line="240" w:lineRule="auto"/>
      <w:ind w:left="142" w:right="481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2">
    <w:name w:val="Сетка таблицы11"/>
    <w:basedOn w:val="a3"/>
    <w:next w:val="ad"/>
    <w:uiPriority w:val="59"/>
    <w:rsid w:val="004264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264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b">
    <w:name w:val="Plain Text"/>
    <w:basedOn w:val="a1"/>
    <w:link w:val="afc"/>
    <w:uiPriority w:val="99"/>
    <w:rsid w:val="004264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2"/>
    <w:link w:val="afb"/>
    <w:uiPriority w:val="99"/>
    <w:rsid w:val="0042644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t1">
    <w:name w:val="st1"/>
    <w:rsid w:val="00426444"/>
  </w:style>
  <w:style w:type="character" w:customStyle="1" w:styleId="afd">
    <w:name w:val="Основной текст_"/>
    <w:link w:val="26"/>
    <w:rsid w:val="00426444"/>
    <w:rPr>
      <w:rFonts w:ascii="Times New Roman" w:eastAsia="Times New Roman" w:hAnsi="Times New Roman"/>
      <w:shd w:val="clear" w:color="auto" w:fill="FFFFFF"/>
    </w:rPr>
  </w:style>
  <w:style w:type="character" w:customStyle="1" w:styleId="15">
    <w:name w:val="Основной текст1"/>
    <w:rsid w:val="00426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6">
    <w:name w:val="Основной текст2"/>
    <w:basedOn w:val="a1"/>
    <w:link w:val="afd"/>
    <w:rsid w:val="00426444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/>
    </w:rPr>
  </w:style>
  <w:style w:type="paragraph" w:styleId="afe">
    <w:name w:val="header"/>
    <w:basedOn w:val="a1"/>
    <w:link w:val="aff"/>
    <w:uiPriority w:val="99"/>
    <w:unhideWhenUsed/>
    <w:rsid w:val="0042644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f">
    <w:name w:val="Верхний колонтитул Знак"/>
    <w:basedOn w:val="a2"/>
    <w:link w:val="afe"/>
    <w:uiPriority w:val="99"/>
    <w:rsid w:val="00426444"/>
    <w:rPr>
      <w:rFonts w:ascii="Calibri" w:eastAsia="Calibri" w:hAnsi="Calibri" w:cs="Times New Roman"/>
    </w:rPr>
  </w:style>
  <w:style w:type="paragraph" w:styleId="aff0">
    <w:name w:val="footer"/>
    <w:basedOn w:val="a1"/>
    <w:link w:val="aff1"/>
    <w:uiPriority w:val="99"/>
    <w:unhideWhenUsed/>
    <w:rsid w:val="0042644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f1">
    <w:name w:val="Нижний колонтитул Знак"/>
    <w:basedOn w:val="a2"/>
    <w:link w:val="aff0"/>
    <w:uiPriority w:val="99"/>
    <w:rsid w:val="00426444"/>
    <w:rPr>
      <w:rFonts w:ascii="Calibri" w:eastAsia="Calibri" w:hAnsi="Calibri" w:cs="Times New Roman"/>
    </w:rPr>
  </w:style>
  <w:style w:type="character" w:customStyle="1" w:styleId="31">
    <w:name w:val="Основной текст (3)_"/>
    <w:link w:val="32"/>
    <w:uiPriority w:val="99"/>
    <w:rsid w:val="00426444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7">
    <w:name w:val="Основной текст (2)_"/>
    <w:link w:val="28"/>
    <w:uiPriority w:val="99"/>
    <w:rsid w:val="00426444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1"/>
    <w:link w:val="31"/>
    <w:uiPriority w:val="99"/>
    <w:rsid w:val="00426444"/>
    <w:pPr>
      <w:widowControl w:val="0"/>
      <w:shd w:val="clear" w:color="auto" w:fill="FFFFFF"/>
      <w:spacing w:before="1080" w:after="300" w:line="240" w:lineRule="atLeast"/>
      <w:jc w:val="center"/>
    </w:pPr>
    <w:rPr>
      <w:rFonts w:ascii="Times New Roman" w:hAnsi="Times New Roman" w:cs="Times New Roman"/>
      <w:b/>
      <w:bCs/>
    </w:rPr>
  </w:style>
  <w:style w:type="paragraph" w:customStyle="1" w:styleId="28">
    <w:name w:val="Основной текст (2)"/>
    <w:basedOn w:val="a1"/>
    <w:link w:val="27"/>
    <w:uiPriority w:val="99"/>
    <w:rsid w:val="00426444"/>
    <w:pPr>
      <w:widowControl w:val="0"/>
      <w:shd w:val="clear" w:color="auto" w:fill="FFFFFF"/>
      <w:spacing w:before="300" w:after="0" w:line="259" w:lineRule="exact"/>
      <w:ind w:hanging="440"/>
      <w:jc w:val="both"/>
    </w:pPr>
    <w:rPr>
      <w:rFonts w:ascii="Times New Roman" w:hAnsi="Times New Roman" w:cs="Times New Roman"/>
      <w:sz w:val="21"/>
      <w:szCs w:val="21"/>
    </w:rPr>
  </w:style>
  <w:style w:type="numbering" w:customStyle="1" w:styleId="210">
    <w:name w:val="Нет списка21"/>
    <w:next w:val="a4"/>
    <w:uiPriority w:val="99"/>
    <w:semiHidden/>
    <w:unhideWhenUsed/>
    <w:rsid w:val="00426444"/>
  </w:style>
  <w:style w:type="paragraph" w:customStyle="1" w:styleId="29">
    <w:name w:val="Обычный (веб)2"/>
    <w:basedOn w:val="a1"/>
    <w:rsid w:val="00426444"/>
    <w:pPr>
      <w:suppressAutoHyphens/>
      <w:spacing w:before="280" w:after="280" w:line="240" w:lineRule="auto"/>
    </w:pPr>
    <w:rPr>
      <w:rFonts w:ascii="Times New Roman" w:eastAsia="NSimSun" w:hAnsi="Times New Roman" w:cs="Times New Roman"/>
      <w:kern w:val="2"/>
      <w:sz w:val="24"/>
      <w:szCs w:val="24"/>
      <w:lang w:eastAsia="ru-RU" w:bidi="hi-IN"/>
    </w:rPr>
  </w:style>
  <w:style w:type="paragraph" w:customStyle="1" w:styleId="220">
    <w:name w:val="Основной текст 22"/>
    <w:basedOn w:val="a1"/>
    <w:rsid w:val="0042644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 w:bidi="hi-IN"/>
    </w:rPr>
  </w:style>
  <w:style w:type="table" w:customStyle="1" w:styleId="211">
    <w:name w:val="Сетка таблицы21"/>
    <w:basedOn w:val="a3"/>
    <w:next w:val="ad"/>
    <w:uiPriority w:val="59"/>
    <w:rsid w:val="00426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2644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26444"/>
    <w:pPr>
      <w:spacing w:after="140" w:line="276" w:lineRule="auto"/>
    </w:pPr>
  </w:style>
  <w:style w:type="numbering" w:customStyle="1" w:styleId="33">
    <w:name w:val="Нет списка3"/>
    <w:next w:val="a4"/>
    <w:uiPriority w:val="99"/>
    <w:semiHidden/>
    <w:unhideWhenUsed/>
    <w:rsid w:val="00426444"/>
  </w:style>
  <w:style w:type="numbering" w:customStyle="1" w:styleId="120">
    <w:name w:val="Нет списка12"/>
    <w:next w:val="a4"/>
    <w:uiPriority w:val="99"/>
    <w:semiHidden/>
    <w:unhideWhenUsed/>
    <w:rsid w:val="00426444"/>
  </w:style>
  <w:style w:type="numbering" w:customStyle="1" w:styleId="1120">
    <w:name w:val="Нет списка112"/>
    <w:next w:val="a4"/>
    <w:uiPriority w:val="99"/>
    <w:semiHidden/>
    <w:unhideWhenUsed/>
    <w:rsid w:val="00426444"/>
  </w:style>
  <w:style w:type="numbering" w:customStyle="1" w:styleId="1111111">
    <w:name w:val="Нет списка1111111"/>
    <w:next w:val="a4"/>
    <w:uiPriority w:val="99"/>
    <w:semiHidden/>
    <w:unhideWhenUsed/>
    <w:rsid w:val="00426444"/>
  </w:style>
  <w:style w:type="numbering" w:customStyle="1" w:styleId="2110">
    <w:name w:val="Нет списка211"/>
    <w:next w:val="a4"/>
    <w:uiPriority w:val="99"/>
    <w:semiHidden/>
    <w:unhideWhenUsed/>
    <w:rsid w:val="00426444"/>
  </w:style>
  <w:style w:type="paragraph" w:customStyle="1" w:styleId="16">
    <w:name w:val="Абзац списка1"/>
    <w:basedOn w:val="a1"/>
    <w:rsid w:val="00426444"/>
    <w:pPr>
      <w:suppressAutoHyphens/>
      <w:spacing w:after="160" w:line="240" w:lineRule="auto"/>
      <w:ind w:left="720"/>
      <w:contextualSpacing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numbering" w:customStyle="1" w:styleId="310">
    <w:name w:val="Нет списка31"/>
    <w:next w:val="a4"/>
    <w:uiPriority w:val="99"/>
    <w:semiHidden/>
    <w:unhideWhenUsed/>
    <w:rsid w:val="00426444"/>
  </w:style>
  <w:style w:type="paragraph" w:customStyle="1" w:styleId="western">
    <w:name w:val="western"/>
    <w:basedOn w:val="a1"/>
    <w:rsid w:val="0042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4">
    <w:name w:val="Сетка таблицы3"/>
    <w:basedOn w:val="a3"/>
    <w:next w:val="ad"/>
    <w:uiPriority w:val="39"/>
    <w:rsid w:val="004264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Раздел"/>
    <w:basedOn w:val="a1"/>
    <w:next w:val="a1"/>
    <w:link w:val="aff2"/>
    <w:qFormat/>
    <w:rsid w:val="00426444"/>
    <w:pPr>
      <w:numPr>
        <w:numId w:val="14"/>
      </w:numPr>
      <w:spacing w:before="240" w:after="160" w:line="288" w:lineRule="auto"/>
      <w:jc w:val="center"/>
    </w:pPr>
    <w:rPr>
      <w:rFonts w:ascii="Times New Roman" w:eastAsia="Calibri" w:hAnsi="Times New Roman" w:cs="Times New Roman"/>
      <w:b/>
      <w:caps/>
      <w:sz w:val="24"/>
      <w:szCs w:val="24"/>
    </w:rPr>
  </w:style>
  <w:style w:type="character" w:customStyle="1" w:styleId="aff2">
    <w:name w:val="Раздел Знак"/>
    <w:link w:val="a"/>
    <w:rsid w:val="00426444"/>
    <w:rPr>
      <w:rFonts w:ascii="Times New Roman" w:eastAsia="Calibri" w:hAnsi="Times New Roman" w:cs="Times New Roman"/>
      <w:b/>
      <w:caps/>
      <w:sz w:val="24"/>
      <w:szCs w:val="24"/>
    </w:rPr>
  </w:style>
  <w:style w:type="paragraph" w:styleId="aff3">
    <w:name w:val="No Spacing"/>
    <w:uiPriority w:val="1"/>
    <w:qFormat/>
    <w:rsid w:val="004264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customStyle="1" w:styleId="121">
    <w:name w:val="Сетка таблицы12"/>
    <w:basedOn w:val="a3"/>
    <w:next w:val="ad"/>
    <w:uiPriority w:val="39"/>
    <w:rsid w:val="004264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link w:val="10"/>
    <w:uiPriority w:val="9"/>
    <w:qFormat/>
    <w:rsid w:val="0042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next w:val="a1"/>
    <w:link w:val="20"/>
    <w:uiPriority w:val="9"/>
    <w:qFormat/>
    <w:rsid w:val="00426444"/>
    <w:pPr>
      <w:keepNext/>
      <w:tabs>
        <w:tab w:val="num" w:pos="576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1"/>
    <w:next w:val="a1"/>
    <w:link w:val="30"/>
    <w:uiPriority w:val="9"/>
    <w:qFormat/>
    <w:rsid w:val="00426444"/>
    <w:pPr>
      <w:keepNext/>
      <w:widowControl w:val="0"/>
      <w:tabs>
        <w:tab w:val="num" w:pos="720"/>
      </w:tabs>
      <w:autoSpaceDE w:val="0"/>
      <w:autoSpaceDN w:val="0"/>
      <w:adjustRightInd w:val="0"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link w:val="40"/>
    <w:uiPriority w:val="9"/>
    <w:qFormat/>
    <w:rsid w:val="00426444"/>
    <w:pPr>
      <w:keepNext/>
      <w:tabs>
        <w:tab w:val="num" w:pos="864"/>
      </w:tabs>
      <w:spacing w:after="0" w:line="24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1"/>
    <w:next w:val="a1"/>
    <w:link w:val="50"/>
    <w:uiPriority w:val="9"/>
    <w:unhideWhenUsed/>
    <w:qFormat/>
    <w:rsid w:val="00426444"/>
    <w:pPr>
      <w:keepNext/>
      <w:keepLines/>
      <w:spacing w:before="200" w:after="0" w:line="259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1"/>
    <w:next w:val="a1"/>
    <w:link w:val="60"/>
    <w:uiPriority w:val="9"/>
    <w:qFormat/>
    <w:rsid w:val="00426444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1"/>
    <w:next w:val="a1"/>
    <w:link w:val="70"/>
    <w:uiPriority w:val="9"/>
    <w:qFormat/>
    <w:rsid w:val="00426444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1"/>
    <w:next w:val="a1"/>
    <w:link w:val="80"/>
    <w:uiPriority w:val="9"/>
    <w:qFormat/>
    <w:rsid w:val="00426444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1"/>
    <w:next w:val="a1"/>
    <w:link w:val="90"/>
    <w:uiPriority w:val="9"/>
    <w:qFormat/>
    <w:rsid w:val="00426444"/>
    <w:pPr>
      <w:keepNext/>
      <w:tabs>
        <w:tab w:val="num" w:pos="1584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42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4264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42644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4264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uiPriority w:val="9"/>
    <w:rsid w:val="00426444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2"/>
    <w:link w:val="6"/>
    <w:uiPriority w:val="9"/>
    <w:rsid w:val="0042644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4264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rsid w:val="0042644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426444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426444"/>
  </w:style>
  <w:style w:type="character" w:customStyle="1" w:styleId="a5">
    <w:name w:val="Маркеры списка"/>
    <w:rsid w:val="00426444"/>
    <w:rPr>
      <w:rFonts w:ascii="OpenSymbol" w:eastAsia="OpenSymbol" w:hAnsi="OpenSymbol" w:cs="OpenSymbol"/>
    </w:rPr>
  </w:style>
  <w:style w:type="character" w:customStyle="1" w:styleId="WW8Num6z0">
    <w:name w:val="WW8Num6z0"/>
    <w:rsid w:val="00426444"/>
    <w:rPr>
      <w:rFonts w:ascii="Symbol" w:hAnsi="Symbol" w:cs="OpenSymbol"/>
    </w:rPr>
  </w:style>
  <w:style w:type="character" w:customStyle="1" w:styleId="WW8Num4z0">
    <w:name w:val="WW8Num4z0"/>
    <w:rsid w:val="00426444"/>
    <w:rPr>
      <w:rFonts w:ascii="Times New Roman" w:hAnsi="Times New Roman"/>
      <w:sz w:val="28"/>
      <w:szCs w:val="28"/>
    </w:rPr>
  </w:style>
  <w:style w:type="character" w:customStyle="1" w:styleId="WW8Num4z1">
    <w:name w:val="WW8Num4z1"/>
    <w:rsid w:val="00426444"/>
  </w:style>
  <w:style w:type="character" w:customStyle="1" w:styleId="WW8Num4z2">
    <w:name w:val="WW8Num4z2"/>
    <w:rsid w:val="00426444"/>
  </w:style>
  <w:style w:type="character" w:customStyle="1" w:styleId="WW8Num4z3">
    <w:name w:val="WW8Num4z3"/>
    <w:rsid w:val="00426444"/>
  </w:style>
  <w:style w:type="character" w:customStyle="1" w:styleId="WW8Num4z4">
    <w:name w:val="WW8Num4z4"/>
    <w:rsid w:val="00426444"/>
  </w:style>
  <w:style w:type="character" w:customStyle="1" w:styleId="WW8Num4z5">
    <w:name w:val="WW8Num4z5"/>
    <w:rsid w:val="00426444"/>
  </w:style>
  <w:style w:type="character" w:customStyle="1" w:styleId="WW8Num4z6">
    <w:name w:val="WW8Num4z6"/>
    <w:rsid w:val="00426444"/>
  </w:style>
  <w:style w:type="character" w:customStyle="1" w:styleId="WW8Num4z7">
    <w:name w:val="WW8Num4z7"/>
    <w:rsid w:val="00426444"/>
  </w:style>
  <w:style w:type="character" w:customStyle="1" w:styleId="WW8Num4z8">
    <w:name w:val="WW8Num4z8"/>
    <w:rsid w:val="00426444"/>
  </w:style>
  <w:style w:type="character" w:styleId="a6">
    <w:name w:val="Hyperlink"/>
    <w:rsid w:val="00426444"/>
    <w:rPr>
      <w:color w:val="000080"/>
      <w:u w:val="single"/>
    </w:rPr>
  </w:style>
  <w:style w:type="character" w:customStyle="1" w:styleId="WW8Num5z0">
    <w:name w:val="WW8Num5z0"/>
    <w:rsid w:val="00426444"/>
    <w:rPr>
      <w:rFonts w:ascii="Wingdings" w:eastAsia="Times New Roman" w:hAnsi="Wingdings" w:cs="OpenSymbol"/>
      <w:sz w:val="24"/>
      <w:szCs w:val="28"/>
      <w:lang w:eastAsia="ru-RU"/>
    </w:rPr>
  </w:style>
  <w:style w:type="character" w:customStyle="1" w:styleId="WW8Num5z1">
    <w:name w:val="WW8Num5z1"/>
    <w:rsid w:val="00426444"/>
    <w:rPr>
      <w:rFonts w:ascii="OpenSymbol" w:hAnsi="OpenSymbol" w:cs="OpenSymbol"/>
    </w:rPr>
  </w:style>
  <w:style w:type="character" w:customStyle="1" w:styleId="WW8Num5z3">
    <w:name w:val="WW8Num5z3"/>
    <w:rsid w:val="00426444"/>
    <w:rPr>
      <w:rFonts w:ascii="Symbol" w:hAnsi="Symbol" w:cs="OpenSymbol"/>
    </w:rPr>
  </w:style>
  <w:style w:type="paragraph" w:customStyle="1" w:styleId="a7">
    <w:name w:val="Заголовок"/>
    <w:basedOn w:val="a1"/>
    <w:next w:val="a8"/>
    <w:rsid w:val="00426444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a8">
    <w:name w:val="Body Text"/>
    <w:basedOn w:val="a1"/>
    <w:link w:val="a9"/>
    <w:rsid w:val="00426444"/>
    <w:pPr>
      <w:suppressAutoHyphens/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9">
    <w:name w:val="Основной текст Знак"/>
    <w:basedOn w:val="a2"/>
    <w:link w:val="a8"/>
    <w:rsid w:val="00426444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a">
    <w:name w:val="List"/>
    <w:basedOn w:val="a8"/>
    <w:rsid w:val="00426444"/>
  </w:style>
  <w:style w:type="paragraph" w:styleId="ab">
    <w:name w:val="caption"/>
    <w:basedOn w:val="a1"/>
    <w:qFormat/>
    <w:rsid w:val="00426444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"/>
      <w:i/>
      <w:iCs/>
      <w:kern w:val="2"/>
      <w:sz w:val="24"/>
      <w:szCs w:val="24"/>
      <w:lang w:eastAsia="zh-CN" w:bidi="hi-IN"/>
    </w:rPr>
  </w:style>
  <w:style w:type="paragraph" w:customStyle="1" w:styleId="12">
    <w:name w:val="Указатель1"/>
    <w:basedOn w:val="a1"/>
    <w:rsid w:val="00426444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13">
    <w:name w:val="Обычный (веб)1"/>
    <w:basedOn w:val="a1"/>
    <w:rsid w:val="00426444"/>
    <w:pPr>
      <w:suppressAutoHyphens/>
      <w:spacing w:before="280" w:after="280" w:line="240" w:lineRule="auto"/>
    </w:pPr>
    <w:rPr>
      <w:rFonts w:ascii="Times New Roman" w:eastAsia="NSimSun" w:hAnsi="Times New Roman" w:cs="Times New Roman"/>
      <w:kern w:val="2"/>
      <w:sz w:val="24"/>
      <w:szCs w:val="24"/>
      <w:lang w:eastAsia="ru-RU" w:bidi="hi-IN"/>
    </w:rPr>
  </w:style>
  <w:style w:type="paragraph" w:customStyle="1" w:styleId="ac">
    <w:name w:val="Содержимое таблицы"/>
    <w:basedOn w:val="a1"/>
    <w:rsid w:val="00426444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21">
    <w:name w:val="Основной текст 21"/>
    <w:basedOn w:val="a1"/>
    <w:rsid w:val="0042644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 w:bidi="hi-IN"/>
    </w:rPr>
  </w:style>
  <w:style w:type="paragraph" w:styleId="22">
    <w:name w:val="Body Text 2"/>
    <w:aliases w:val="Основной текст 2 Знак Знак Знак Знак"/>
    <w:basedOn w:val="a1"/>
    <w:link w:val="23"/>
    <w:uiPriority w:val="99"/>
    <w:unhideWhenUsed/>
    <w:rsid w:val="00426444"/>
    <w:pPr>
      <w:suppressAutoHyphens/>
      <w:spacing w:after="120" w:line="480" w:lineRule="auto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23">
    <w:name w:val="Основной текст 2 Знак"/>
    <w:aliases w:val="Основной текст 2 Знак Знак Знак Знак Знак"/>
    <w:basedOn w:val="a2"/>
    <w:link w:val="22"/>
    <w:uiPriority w:val="99"/>
    <w:rsid w:val="0042644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table" w:customStyle="1" w:styleId="14">
    <w:name w:val="Сетка таблицы1"/>
    <w:basedOn w:val="a3"/>
    <w:next w:val="ad"/>
    <w:uiPriority w:val="59"/>
    <w:rsid w:val="004264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3"/>
    <w:uiPriority w:val="59"/>
    <w:rsid w:val="00426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1"/>
    <w:uiPriority w:val="34"/>
    <w:qFormat/>
    <w:rsid w:val="00426444"/>
    <w:pPr>
      <w:ind w:left="720"/>
      <w:contextualSpacing/>
    </w:pPr>
  </w:style>
  <w:style w:type="numbering" w:customStyle="1" w:styleId="24">
    <w:name w:val="Нет списка2"/>
    <w:next w:val="a4"/>
    <w:uiPriority w:val="99"/>
    <w:semiHidden/>
    <w:unhideWhenUsed/>
    <w:rsid w:val="00426444"/>
  </w:style>
  <w:style w:type="paragraph" w:styleId="af">
    <w:name w:val="Balloon Text"/>
    <w:basedOn w:val="a1"/>
    <w:link w:val="af0"/>
    <w:uiPriority w:val="99"/>
    <w:semiHidden/>
    <w:unhideWhenUsed/>
    <w:rsid w:val="0042644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rsid w:val="00426444"/>
    <w:rPr>
      <w:rFonts w:ascii="Tahoma" w:eastAsia="Calibri" w:hAnsi="Tahoma" w:cs="Tahoma"/>
      <w:sz w:val="16"/>
      <w:szCs w:val="16"/>
    </w:rPr>
  </w:style>
  <w:style w:type="numbering" w:customStyle="1" w:styleId="110">
    <w:name w:val="Нет списка11"/>
    <w:next w:val="a4"/>
    <w:uiPriority w:val="99"/>
    <w:semiHidden/>
    <w:unhideWhenUsed/>
    <w:rsid w:val="00426444"/>
  </w:style>
  <w:style w:type="numbering" w:customStyle="1" w:styleId="111">
    <w:name w:val="Нет списка111"/>
    <w:next w:val="a4"/>
    <w:uiPriority w:val="99"/>
    <w:semiHidden/>
    <w:unhideWhenUsed/>
    <w:rsid w:val="00426444"/>
  </w:style>
  <w:style w:type="numbering" w:customStyle="1" w:styleId="1111">
    <w:name w:val="Нет списка1111"/>
    <w:next w:val="a4"/>
    <w:uiPriority w:val="99"/>
    <w:semiHidden/>
    <w:unhideWhenUsed/>
    <w:rsid w:val="00426444"/>
  </w:style>
  <w:style w:type="numbering" w:customStyle="1" w:styleId="11111">
    <w:name w:val="Нет списка11111"/>
    <w:next w:val="a4"/>
    <w:uiPriority w:val="99"/>
    <w:semiHidden/>
    <w:unhideWhenUsed/>
    <w:rsid w:val="00426444"/>
  </w:style>
  <w:style w:type="table" w:customStyle="1" w:styleId="25">
    <w:name w:val="Сетка таблицы2"/>
    <w:basedOn w:val="a3"/>
    <w:next w:val="ad"/>
    <w:uiPriority w:val="39"/>
    <w:rsid w:val="004264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264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1">
    <w:name w:val="Emphasis"/>
    <w:qFormat/>
    <w:rsid w:val="00426444"/>
    <w:rPr>
      <w:i/>
      <w:iCs/>
    </w:rPr>
  </w:style>
  <w:style w:type="paragraph" w:customStyle="1" w:styleId="ConsPlusTitle">
    <w:name w:val="ConsPlusTitle"/>
    <w:rsid w:val="004264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2">
    <w:name w:val="Normal (Web)"/>
    <w:basedOn w:val="a1"/>
    <w:unhideWhenUsed/>
    <w:rsid w:val="0042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qFormat/>
    <w:rsid w:val="00426444"/>
    <w:rPr>
      <w:b/>
      <w:bCs/>
    </w:rPr>
  </w:style>
  <w:style w:type="character" w:customStyle="1" w:styleId="h1">
    <w:name w:val="h_1"/>
    <w:rsid w:val="00426444"/>
  </w:style>
  <w:style w:type="numbering" w:customStyle="1" w:styleId="111111">
    <w:name w:val="Нет списка111111"/>
    <w:next w:val="a4"/>
    <w:uiPriority w:val="99"/>
    <w:semiHidden/>
    <w:unhideWhenUsed/>
    <w:rsid w:val="00426444"/>
  </w:style>
  <w:style w:type="character" w:styleId="af4">
    <w:name w:val="footnote reference"/>
    <w:semiHidden/>
    <w:rsid w:val="00426444"/>
    <w:rPr>
      <w:vertAlign w:val="superscript"/>
    </w:rPr>
  </w:style>
  <w:style w:type="paragraph" w:styleId="af5">
    <w:name w:val="Body Text Indent"/>
    <w:aliases w:val="текст,Основной текст 1,Нумерованный список !!,Надин стиль"/>
    <w:basedOn w:val="a1"/>
    <w:link w:val="af6"/>
    <w:unhideWhenUsed/>
    <w:rsid w:val="0042644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aliases w:val="текст Знак,Основной текст 1 Знак,Нумерованный список !! Знак,Надин стиль Знак"/>
    <w:basedOn w:val="a2"/>
    <w:link w:val="af5"/>
    <w:rsid w:val="00426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Абзац"/>
    <w:basedOn w:val="a1"/>
    <w:rsid w:val="00426444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ru-RU"/>
    </w:rPr>
  </w:style>
  <w:style w:type="paragraph" w:customStyle="1" w:styleId="a0">
    <w:name w:val="список с точками"/>
    <w:basedOn w:val="a1"/>
    <w:rsid w:val="00426444"/>
    <w:pPr>
      <w:numPr>
        <w:numId w:val="13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Title"/>
    <w:basedOn w:val="a1"/>
    <w:link w:val="af9"/>
    <w:qFormat/>
    <w:rsid w:val="0042644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Название Знак"/>
    <w:basedOn w:val="a2"/>
    <w:link w:val="af8"/>
    <w:rsid w:val="004264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lock Text"/>
    <w:basedOn w:val="a1"/>
    <w:rsid w:val="00426444"/>
    <w:pPr>
      <w:spacing w:after="0" w:line="240" w:lineRule="auto"/>
      <w:ind w:left="142" w:right="481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2">
    <w:name w:val="Сетка таблицы11"/>
    <w:basedOn w:val="a3"/>
    <w:next w:val="ad"/>
    <w:uiPriority w:val="59"/>
    <w:rsid w:val="004264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264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b">
    <w:name w:val="Plain Text"/>
    <w:basedOn w:val="a1"/>
    <w:link w:val="afc"/>
    <w:uiPriority w:val="99"/>
    <w:rsid w:val="004264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2"/>
    <w:link w:val="afb"/>
    <w:uiPriority w:val="99"/>
    <w:rsid w:val="0042644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t1">
    <w:name w:val="st1"/>
    <w:rsid w:val="00426444"/>
  </w:style>
  <w:style w:type="character" w:customStyle="1" w:styleId="afd">
    <w:name w:val="Основной текст_"/>
    <w:link w:val="26"/>
    <w:rsid w:val="00426444"/>
    <w:rPr>
      <w:rFonts w:ascii="Times New Roman" w:eastAsia="Times New Roman" w:hAnsi="Times New Roman"/>
      <w:shd w:val="clear" w:color="auto" w:fill="FFFFFF"/>
    </w:rPr>
  </w:style>
  <w:style w:type="character" w:customStyle="1" w:styleId="15">
    <w:name w:val="Основной текст1"/>
    <w:rsid w:val="00426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6">
    <w:name w:val="Основной текст2"/>
    <w:basedOn w:val="a1"/>
    <w:link w:val="afd"/>
    <w:rsid w:val="00426444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/>
    </w:rPr>
  </w:style>
  <w:style w:type="paragraph" w:styleId="afe">
    <w:name w:val="header"/>
    <w:basedOn w:val="a1"/>
    <w:link w:val="aff"/>
    <w:uiPriority w:val="99"/>
    <w:unhideWhenUsed/>
    <w:rsid w:val="0042644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f">
    <w:name w:val="Верхний колонтитул Знак"/>
    <w:basedOn w:val="a2"/>
    <w:link w:val="afe"/>
    <w:uiPriority w:val="99"/>
    <w:rsid w:val="00426444"/>
    <w:rPr>
      <w:rFonts w:ascii="Calibri" w:eastAsia="Calibri" w:hAnsi="Calibri" w:cs="Times New Roman"/>
    </w:rPr>
  </w:style>
  <w:style w:type="paragraph" w:styleId="aff0">
    <w:name w:val="footer"/>
    <w:basedOn w:val="a1"/>
    <w:link w:val="aff1"/>
    <w:uiPriority w:val="99"/>
    <w:unhideWhenUsed/>
    <w:rsid w:val="0042644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f1">
    <w:name w:val="Нижний колонтитул Знак"/>
    <w:basedOn w:val="a2"/>
    <w:link w:val="aff0"/>
    <w:uiPriority w:val="99"/>
    <w:rsid w:val="00426444"/>
    <w:rPr>
      <w:rFonts w:ascii="Calibri" w:eastAsia="Calibri" w:hAnsi="Calibri" w:cs="Times New Roman"/>
    </w:rPr>
  </w:style>
  <w:style w:type="character" w:customStyle="1" w:styleId="31">
    <w:name w:val="Основной текст (3)_"/>
    <w:link w:val="32"/>
    <w:uiPriority w:val="99"/>
    <w:rsid w:val="00426444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7">
    <w:name w:val="Основной текст (2)_"/>
    <w:link w:val="28"/>
    <w:uiPriority w:val="99"/>
    <w:rsid w:val="00426444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1"/>
    <w:link w:val="31"/>
    <w:uiPriority w:val="99"/>
    <w:rsid w:val="00426444"/>
    <w:pPr>
      <w:widowControl w:val="0"/>
      <w:shd w:val="clear" w:color="auto" w:fill="FFFFFF"/>
      <w:spacing w:before="1080" w:after="300" w:line="240" w:lineRule="atLeast"/>
      <w:jc w:val="center"/>
    </w:pPr>
    <w:rPr>
      <w:rFonts w:ascii="Times New Roman" w:hAnsi="Times New Roman" w:cs="Times New Roman"/>
      <w:b/>
      <w:bCs/>
    </w:rPr>
  </w:style>
  <w:style w:type="paragraph" w:customStyle="1" w:styleId="28">
    <w:name w:val="Основной текст (2)"/>
    <w:basedOn w:val="a1"/>
    <w:link w:val="27"/>
    <w:uiPriority w:val="99"/>
    <w:rsid w:val="00426444"/>
    <w:pPr>
      <w:widowControl w:val="0"/>
      <w:shd w:val="clear" w:color="auto" w:fill="FFFFFF"/>
      <w:spacing w:before="300" w:after="0" w:line="259" w:lineRule="exact"/>
      <w:ind w:hanging="440"/>
      <w:jc w:val="both"/>
    </w:pPr>
    <w:rPr>
      <w:rFonts w:ascii="Times New Roman" w:hAnsi="Times New Roman" w:cs="Times New Roman"/>
      <w:sz w:val="21"/>
      <w:szCs w:val="21"/>
    </w:rPr>
  </w:style>
  <w:style w:type="numbering" w:customStyle="1" w:styleId="210">
    <w:name w:val="Нет списка21"/>
    <w:next w:val="a4"/>
    <w:uiPriority w:val="99"/>
    <w:semiHidden/>
    <w:unhideWhenUsed/>
    <w:rsid w:val="00426444"/>
  </w:style>
  <w:style w:type="paragraph" w:customStyle="1" w:styleId="29">
    <w:name w:val="Обычный (веб)2"/>
    <w:basedOn w:val="a1"/>
    <w:rsid w:val="00426444"/>
    <w:pPr>
      <w:suppressAutoHyphens/>
      <w:spacing w:before="280" w:after="280" w:line="240" w:lineRule="auto"/>
    </w:pPr>
    <w:rPr>
      <w:rFonts w:ascii="Times New Roman" w:eastAsia="NSimSun" w:hAnsi="Times New Roman" w:cs="Times New Roman"/>
      <w:kern w:val="2"/>
      <w:sz w:val="24"/>
      <w:szCs w:val="24"/>
      <w:lang w:eastAsia="ru-RU" w:bidi="hi-IN"/>
    </w:rPr>
  </w:style>
  <w:style w:type="paragraph" w:customStyle="1" w:styleId="220">
    <w:name w:val="Основной текст 22"/>
    <w:basedOn w:val="a1"/>
    <w:rsid w:val="0042644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 w:bidi="hi-IN"/>
    </w:rPr>
  </w:style>
  <w:style w:type="table" w:customStyle="1" w:styleId="211">
    <w:name w:val="Сетка таблицы21"/>
    <w:basedOn w:val="a3"/>
    <w:next w:val="ad"/>
    <w:uiPriority w:val="59"/>
    <w:rsid w:val="00426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2644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26444"/>
    <w:pPr>
      <w:spacing w:after="140" w:line="276" w:lineRule="auto"/>
    </w:pPr>
  </w:style>
  <w:style w:type="numbering" w:customStyle="1" w:styleId="33">
    <w:name w:val="Нет списка3"/>
    <w:next w:val="a4"/>
    <w:uiPriority w:val="99"/>
    <w:semiHidden/>
    <w:unhideWhenUsed/>
    <w:rsid w:val="00426444"/>
  </w:style>
  <w:style w:type="numbering" w:customStyle="1" w:styleId="120">
    <w:name w:val="Нет списка12"/>
    <w:next w:val="a4"/>
    <w:uiPriority w:val="99"/>
    <w:semiHidden/>
    <w:unhideWhenUsed/>
    <w:rsid w:val="00426444"/>
  </w:style>
  <w:style w:type="numbering" w:customStyle="1" w:styleId="1120">
    <w:name w:val="Нет списка112"/>
    <w:next w:val="a4"/>
    <w:uiPriority w:val="99"/>
    <w:semiHidden/>
    <w:unhideWhenUsed/>
    <w:rsid w:val="00426444"/>
  </w:style>
  <w:style w:type="numbering" w:customStyle="1" w:styleId="1111111">
    <w:name w:val="Нет списка1111111"/>
    <w:next w:val="a4"/>
    <w:uiPriority w:val="99"/>
    <w:semiHidden/>
    <w:unhideWhenUsed/>
    <w:rsid w:val="00426444"/>
  </w:style>
  <w:style w:type="numbering" w:customStyle="1" w:styleId="2110">
    <w:name w:val="Нет списка211"/>
    <w:next w:val="a4"/>
    <w:uiPriority w:val="99"/>
    <w:semiHidden/>
    <w:unhideWhenUsed/>
    <w:rsid w:val="00426444"/>
  </w:style>
  <w:style w:type="paragraph" w:customStyle="1" w:styleId="16">
    <w:name w:val="Абзац списка1"/>
    <w:basedOn w:val="a1"/>
    <w:rsid w:val="00426444"/>
    <w:pPr>
      <w:suppressAutoHyphens/>
      <w:spacing w:after="160" w:line="240" w:lineRule="auto"/>
      <w:ind w:left="720"/>
      <w:contextualSpacing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numbering" w:customStyle="1" w:styleId="310">
    <w:name w:val="Нет списка31"/>
    <w:next w:val="a4"/>
    <w:uiPriority w:val="99"/>
    <w:semiHidden/>
    <w:unhideWhenUsed/>
    <w:rsid w:val="00426444"/>
  </w:style>
  <w:style w:type="paragraph" w:customStyle="1" w:styleId="western">
    <w:name w:val="western"/>
    <w:basedOn w:val="a1"/>
    <w:rsid w:val="0042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4">
    <w:name w:val="Сетка таблицы3"/>
    <w:basedOn w:val="a3"/>
    <w:next w:val="ad"/>
    <w:uiPriority w:val="39"/>
    <w:rsid w:val="004264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Раздел"/>
    <w:basedOn w:val="a1"/>
    <w:next w:val="a1"/>
    <w:link w:val="aff2"/>
    <w:qFormat/>
    <w:rsid w:val="00426444"/>
    <w:pPr>
      <w:numPr>
        <w:numId w:val="14"/>
      </w:numPr>
      <w:spacing w:before="240" w:after="160" w:line="288" w:lineRule="auto"/>
      <w:jc w:val="center"/>
    </w:pPr>
    <w:rPr>
      <w:rFonts w:ascii="Times New Roman" w:eastAsia="Calibri" w:hAnsi="Times New Roman" w:cs="Times New Roman"/>
      <w:b/>
      <w:caps/>
      <w:sz w:val="24"/>
      <w:szCs w:val="24"/>
    </w:rPr>
  </w:style>
  <w:style w:type="character" w:customStyle="1" w:styleId="aff2">
    <w:name w:val="Раздел Знак"/>
    <w:link w:val="a"/>
    <w:rsid w:val="00426444"/>
    <w:rPr>
      <w:rFonts w:ascii="Times New Roman" w:eastAsia="Calibri" w:hAnsi="Times New Roman" w:cs="Times New Roman"/>
      <w:b/>
      <w:caps/>
      <w:sz w:val="24"/>
      <w:szCs w:val="24"/>
    </w:rPr>
  </w:style>
  <w:style w:type="paragraph" w:styleId="aff3">
    <w:name w:val="No Spacing"/>
    <w:uiPriority w:val="1"/>
    <w:qFormat/>
    <w:rsid w:val="004264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customStyle="1" w:styleId="121">
    <w:name w:val="Сетка таблицы12"/>
    <w:basedOn w:val="a3"/>
    <w:next w:val="ad"/>
    <w:uiPriority w:val="39"/>
    <w:rsid w:val="004264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7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ari.ru/default.aspx?s=0&amp;p=23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ramot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24</Pages>
  <Words>6939</Words>
  <Characters>39557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Zoya</dc:creator>
  <cp:lastModifiedBy>пользователь</cp:lastModifiedBy>
  <cp:revision>20</cp:revision>
  <dcterms:created xsi:type="dcterms:W3CDTF">2023-08-30T07:58:00Z</dcterms:created>
  <dcterms:modified xsi:type="dcterms:W3CDTF">2023-09-29T06:26:00Z</dcterms:modified>
</cp:coreProperties>
</file>